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539A56" w14:textId="77777777" w:rsidR="00316E29" w:rsidRPr="00416D7F" w:rsidRDefault="00316E29" w:rsidP="00316E29">
      <w:pPr>
        <w:keepNext/>
        <w:suppressAutoHyphens/>
        <w:autoSpaceDN w:val="0"/>
        <w:spacing w:after="0" w:line="240" w:lineRule="auto"/>
        <w:jc w:val="both"/>
        <w:outlineLvl w:val="8"/>
        <w:rPr>
          <w:rFonts w:ascii="Aptos" w:eastAsia="Aptos" w:hAnsi="Aptos" w:cs="Times New Roman"/>
          <w:kern w:val="3"/>
        </w:rPr>
      </w:pPr>
      <w:bookmarkStart w:id="0" w:name="_Hlk159572613"/>
      <w:r w:rsidRPr="00416D7F">
        <w:rPr>
          <w:rFonts w:ascii="Times New Roman" w:eastAsia="Aptos" w:hAnsi="Times New Roman" w:cs="Times New Roman"/>
          <w:noProof/>
          <w:kern w:val="0"/>
          <w:sz w:val="24"/>
          <w:szCs w:val="24"/>
        </w:rPr>
        <w:drawing>
          <wp:inline distT="0" distB="0" distL="0" distR="0" wp14:anchorId="58886861" wp14:editId="041925E9">
            <wp:extent cx="2990472" cy="457145"/>
            <wp:effectExtent l="0" t="0" r="378" b="55"/>
            <wp:docPr id="1334126664"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990472" cy="457145"/>
                    </a:xfrm>
                    <a:prstGeom prst="rect">
                      <a:avLst/>
                    </a:prstGeom>
                    <a:noFill/>
                    <a:ln>
                      <a:noFill/>
                      <a:prstDash/>
                    </a:ln>
                  </pic:spPr>
                </pic:pic>
              </a:graphicData>
            </a:graphic>
          </wp:inline>
        </w:drawing>
      </w:r>
    </w:p>
    <w:p w14:paraId="6C54B885" w14:textId="77777777" w:rsidR="00316E29" w:rsidRPr="00416D7F" w:rsidRDefault="00316E29" w:rsidP="00316E29">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 xml:space="preserve">Služba za nabavo medicinske opreme, </w:t>
      </w:r>
    </w:p>
    <w:p w14:paraId="0937BA02" w14:textId="77777777" w:rsidR="00316E29" w:rsidRPr="00416D7F" w:rsidRDefault="00316E29" w:rsidP="00316E29">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potrošnega materiala  in storitev</w:t>
      </w:r>
    </w:p>
    <w:p w14:paraId="39E7A396" w14:textId="77777777" w:rsidR="00316E29" w:rsidRPr="00416D7F" w:rsidRDefault="00316E29" w:rsidP="00316E29">
      <w:pPr>
        <w:keepNext/>
        <w:suppressAutoHyphens/>
        <w:autoSpaceDN w:val="0"/>
        <w:spacing w:after="0" w:line="240" w:lineRule="auto"/>
        <w:ind w:firstLine="142"/>
        <w:jc w:val="both"/>
        <w:outlineLvl w:val="5"/>
        <w:rPr>
          <w:rFonts w:ascii="Segoe UI" w:eastAsia="Times New Roman" w:hAnsi="Segoe UI" w:cs="Segoe UI"/>
          <w:bCs/>
          <w:kern w:val="0"/>
          <w:lang w:eastAsia="sl-SI"/>
        </w:rPr>
      </w:pPr>
      <w:r w:rsidRPr="00416D7F">
        <w:rPr>
          <w:rFonts w:ascii="Segoe UI" w:eastAsia="Times New Roman" w:hAnsi="Segoe UI" w:cs="Segoe UI"/>
          <w:bCs/>
          <w:kern w:val="0"/>
          <w:lang w:eastAsia="sl-SI"/>
        </w:rPr>
        <w:t>Oblakova ulica 5</w:t>
      </w:r>
    </w:p>
    <w:p w14:paraId="067B8890" w14:textId="77777777" w:rsidR="00316E29" w:rsidRPr="00416D7F" w:rsidRDefault="00316E29" w:rsidP="00316E29">
      <w:pPr>
        <w:keepNext/>
        <w:suppressAutoHyphens/>
        <w:autoSpaceDN w:val="0"/>
        <w:spacing w:after="0" w:line="240" w:lineRule="auto"/>
        <w:ind w:firstLine="142"/>
        <w:jc w:val="both"/>
        <w:outlineLvl w:val="5"/>
        <w:rPr>
          <w:rFonts w:ascii="Aptos" w:eastAsia="Aptos" w:hAnsi="Aptos" w:cs="Times New Roman"/>
          <w:kern w:val="3"/>
        </w:rPr>
      </w:pPr>
      <w:r w:rsidRPr="00416D7F">
        <w:rPr>
          <w:rFonts w:ascii="Segoe UI" w:eastAsia="Times New Roman" w:hAnsi="Segoe UI" w:cs="Segoe UI"/>
          <w:bCs/>
          <w:kern w:val="0"/>
          <w:lang w:eastAsia="sl-SI"/>
        </w:rPr>
        <w:t xml:space="preserve">3000 Celje   </w:t>
      </w:r>
    </w:p>
    <w:p w14:paraId="4C32B256" w14:textId="77777777" w:rsidR="00316E29" w:rsidRPr="00416D7F" w:rsidRDefault="00316E29" w:rsidP="00316E29">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4FF065A8" w14:textId="77777777" w:rsidR="00316E29" w:rsidRPr="00416D7F" w:rsidRDefault="00316E29" w:rsidP="00316E29">
      <w:pPr>
        <w:keepNext/>
        <w:suppressAutoHyphens/>
        <w:autoSpaceDN w:val="0"/>
        <w:spacing w:after="0" w:line="240" w:lineRule="auto"/>
        <w:jc w:val="both"/>
        <w:outlineLvl w:val="5"/>
        <w:rPr>
          <w:rFonts w:ascii="Garamond" w:eastAsia="Times New Roman" w:hAnsi="Garamond" w:cs="Times New Roman"/>
          <w:b/>
          <w:kern w:val="0"/>
          <w:lang w:eastAsia="sl-SI"/>
        </w:rPr>
      </w:pPr>
    </w:p>
    <w:p w14:paraId="5478C4C2" w14:textId="6FED86EC" w:rsidR="00316E29" w:rsidRPr="00416D7F" w:rsidRDefault="00316E29" w:rsidP="00316E29">
      <w:p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u w:val="single"/>
        </w:rPr>
        <w:t>Datum:</w:t>
      </w:r>
      <w:r>
        <w:rPr>
          <w:rFonts w:ascii="Garamond" w:eastAsia="Calibri" w:hAnsi="Garamond" w:cs="Times New Roman"/>
          <w:kern w:val="0"/>
          <w:u w:val="single"/>
        </w:rPr>
        <w:t>29.06.2026</w:t>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t xml:space="preserve">       </w:t>
      </w:r>
      <w:r>
        <w:rPr>
          <w:rFonts w:ascii="Garamond" w:eastAsia="Calibri" w:hAnsi="Garamond" w:cs="Times New Roman"/>
          <w:kern w:val="0"/>
          <w:u w:val="single"/>
        </w:rPr>
        <w:t xml:space="preserve">      </w:t>
      </w:r>
      <w:r w:rsidRPr="00416D7F">
        <w:rPr>
          <w:rFonts w:ascii="Garamond" w:eastAsia="Calibri" w:hAnsi="Garamond" w:cs="Times New Roman"/>
          <w:kern w:val="0"/>
          <w:u w:val="single"/>
        </w:rPr>
        <w:t xml:space="preserve"> Postopek: </w:t>
      </w:r>
      <w:r w:rsidRPr="00416D7F">
        <w:rPr>
          <w:rFonts w:ascii="Garamond" w:eastAsia="Calibri" w:hAnsi="Garamond" w:cs="Times New Roman"/>
          <w:b/>
          <w:bCs/>
          <w:kern w:val="0"/>
          <w:u w:val="single"/>
        </w:rPr>
        <w:t>EN</w:t>
      </w:r>
      <w:r>
        <w:rPr>
          <w:rFonts w:ascii="Garamond" w:eastAsia="Calibri" w:hAnsi="Garamond" w:cs="Times New Roman"/>
          <w:b/>
          <w:bCs/>
          <w:kern w:val="0"/>
          <w:u w:val="single"/>
        </w:rPr>
        <w:t xml:space="preserve"> 1</w:t>
      </w:r>
      <w:r>
        <w:rPr>
          <w:rFonts w:ascii="Garamond" w:eastAsia="Calibri" w:hAnsi="Garamond" w:cs="Times New Roman"/>
          <w:b/>
          <w:bCs/>
          <w:kern w:val="0"/>
          <w:u w:val="single"/>
        </w:rPr>
        <w:t>07</w:t>
      </w:r>
      <w:r w:rsidR="000B4062">
        <w:rPr>
          <w:rFonts w:ascii="Garamond" w:eastAsia="Calibri" w:hAnsi="Garamond" w:cs="Times New Roman"/>
          <w:b/>
          <w:bCs/>
          <w:kern w:val="0"/>
          <w:u w:val="single"/>
        </w:rPr>
        <w:t>0</w:t>
      </w:r>
      <w:r w:rsidRPr="00416D7F">
        <w:rPr>
          <w:rFonts w:ascii="Garamond" w:eastAsia="Calibri" w:hAnsi="Garamond" w:cs="Times New Roman"/>
          <w:b/>
          <w:kern w:val="0"/>
          <w:u w:val="single"/>
        </w:rPr>
        <w:t>-2026-BG/VH</w:t>
      </w:r>
    </w:p>
    <w:p w14:paraId="38212171" w14:textId="77777777" w:rsidR="00316E29" w:rsidRPr="00416D7F" w:rsidRDefault="00316E29" w:rsidP="00316E29">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POVABILO K ODDAJI PONUDBE  ZA KURATIVNO VZDRŽEVANJE</w:t>
      </w:r>
    </w:p>
    <w:p w14:paraId="6A0CB328" w14:textId="77777777" w:rsidR="00316E29" w:rsidRPr="00416D7F" w:rsidRDefault="00316E29" w:rsidP="00316E29">
      <w:pPr>
        <w:suppressAutoHyphens/>
        <w:autoSpaceDN w:val="0"/>
        <w:spacing w:after="0" w:line="240" w:lineRule="auto"/>
        <w:jc w:val="both"/>
        <w:rPr>
          <w:rFonts w:ascii="Garamond" w:eastAsia="Times New Roman" w:hAnsi="Garamond" w:cs="Times New Roman"/>
          <w:b/>
          <w:kern w:val="0"/>
          <w:lang w:eastAsia="sl-SI"/>
        </w:rPr>
      </w:pPr>
    </w:p>
    <w:p w14:paraId="0441EDD6" w14:textId="77777777" w:rsidR="00316E29" w:rsidRDefault="00316E29" w:rsidP="00316E29">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Naročnik vabi ponudnike, da v skladu z navodili ponudnikom izdelajo ponudbo za:</w:t>
      </w:r>
    </w:p>
    <w:p w14:paraId="704DD839" w14:textId="77777777" w:rsidR="00316E29" w:rsidRDefault="00316E29" w:rsidP="00316E29">
      <w:pPr>
        <w:suppressAutoHyphens/>
        <w:autoSpaceDN w:val="0"/>
        <w:spacing w:after="0" w:line="240" w:lineRule="auto"/>
        <w:jc w:val="both"/>
        <w:rPr>
          <w:rFonts w:ascii="Garamond" w:eastAsia="Times New Roman" w:hAnsi="Garamond" w:cs="Times New Roman"/>
          <w:kern w:val="0"/>
          <w:lang w:eastAsia="sl-SI"/>
        </w:rPr>
      </w:pPr>
    </w:p>
    <w:p w14:paraId="756CE65C" w14:textId="4AD7CEE5" w:rsidR="00316E29" w:rsidRDefault="00316E29" w:rsidP="00316E29">
      <w:pPr>
        <w:suppressAutoHyphens/>
        <w:autoSpaceDN w:val="0"/>
        <w:spacing w:after="0" w:line="240" w:lineRule="auto"/>
        <w:jc w:val="both"/>
        <w:rPr>
          <w:rFonts w:ascii="Garamond" w:eastAsia="Times New Roman" w:hAnsi="Garamond" w:cs="Times New Roman"/>
          <w:kern w:val="0"/>
          <w:lang w:eastAsia="sl-SI"/>
        </w:rPr>
      </w:pPr>
      <w:r>
        <w:rPr>
          <w:rFonts w:ascii="Garamond" w:eastAsia="Times New Roman" w:hAnsi="Garamond" w:cs="Times New Roman"/>
          <w:kern w:val="0"/>
          <w:lang w:eastAsia="sl-SI"/>
        </w:rPr>
        <w:t xml:space="preserve">LETNI PREGLED </w:t>
      </w:r>
      <w:r w:rsidR="00C00DB4">
        <w:rPr>
          <w:rFonts w:ascii="Garamond" w:eastAsia="Times New Roman" w:hAnsi="Garamond" w:cs="Times New Roman"/>
          <w:kern w:val="0"/>
          <w:lang w:eastAsia="sl-SI"/>
        </w:rPr>
        <w:t>APARATOV DRAGER</w:t>
      </w:r>
    </w:p>
    <w:p w14:paraId="6DCE47BD" w14:textId="77777777" w:rsidR="00316E29" w:rsidRDefault="00316E29" w:rsidP="00316E29">
      <w:pPr>
        <w:suppressAutoHyphens/>
        <w:autoSpaceDN w:val="0"/>
        <w:spacing w:after="0" w:line="240" w:lineRule="auto"/>
        <w:jc w:val="both"/>
        <w:rPr>
          <w:rFonts w:ascii="Garamond" w:eastAsia="Times New Roman" w:hAnsi="Garamond" w:cs="Times New Roman"/>
          <w:kern w:val="0"/>
          <w:lang w:eastAsia="sl-SI"/>
        </w:rPr>
      </w:pPr>
    </w:p>
    <w:tbl>
      <w:tblPr>
        <w:tblW w:w="9363" w:type="dxa"/>
        <w:tblInd w:w="75" w:type="dxa"/>
        <w:tblCellMar>
          <w:left w:w="70" w:type="dxa"/>
          <w:right w:w="70" w:type="dxa"/>
        </w:tblCellMar>
        <w:tblLook w:val="04A0" w:firstRow="1" w:lastRow="0" w:firstColumn="1" w:lastColumn="0" w:noHBand="0" w:noVBand="1"/>
      </w:tblPr>
      <w:tblGrid>
        <w:gridCol w:w="1438"/>
        <w:gridCol w:w="1194"/>
        <w:gridCol w:w="1782"/>
        <w:gridCol w:w="960"/>
        <w:gridCol w:w="1360"/>
        <w:gridCol w:w="2959"/>
      </w:tblGrid>
      <w:tr w:rsidR="00C00DB4" w:rsidRPr="00C00DB4" w14:paraId="15A6BE74" w14:textId="77777777" w:rsidTr="00C00DB4">
        <w:trPr>
          <w:trHeight w:val="300"/>
        </w:trPr>
        <w:tc>
          <w:tcPr>
            <w:tcW w:w="1328" w:type="dxa"/>
            <w:tcBorders>
              <w:top w:val="single" w:sz="4" w:space="0" w:color="auto"/>
              <w:left w:val="single" w:sz="4" w:space="0" w:color="auto"/>
              <w:bottom w:val="single" w:sz="4" w:space="0" w:color="auto"/>
              <w:right w:val="single" w:sz="4" w:space="0" w:color="auto"/>
            </w:tcBorders>
            <w:vAlign w:val="bottom"/>
            <w:hideMark/>
          </w:tcPr>
          <w:p w14:paraId="44BBA947" w14:textId="77777777" w:rsidR="00C00DB4" w:rsidRPr="00C00DB4" w:rsidRDefault="00C00DB4" w:rsidP="00C00DB4">
            <w:pPr>
              <w:spacing w:after="0" w:line="240" w:lineRule="auto"/>
              <w:rPr>
                <w:rFonts w:ascii="Aptos Narrow" w:eastAsia="Times New Roman" w:hAnsi="Aptos Narrow" w:cs="Times New Roman"/>
                <w:color w:val="000000"/>
                <w:kern w:val="0"/>
                <w:lang w:eastAsia="sl-SI"/>
                <w14:ligatures w14:val="none"/>
              </w:rPr>
            </w:pPr>
            <w:r w:rsidRPr="00C00DB4">
              <w:rPr>
                <w:rFonts w:ascii="Aptos Narrow" w:eastAsia="Times New Roman" w:hAnsi="Aptos Narrow" w:cs="Times New Roman"/>
                <w:color w:val="000000"/>
                <w:kern w:val="0"/>
                <w:lang w:eastAsia="sl-SI"/>
                <w14:ligatures w14:val="none"/>
              </w:rPr>
              <w:t>Naziv artikla</w:t>
            </w:r>
          </w:p>
        </w:tc>
        <w:tc>
          <w:tcPr>
            <w:tcW w:w="1084" w:type="dxa"/>
            <w:tcBorders>
              <w:top w:val="single" w:sz="4" w:space="0" w:color="auto"/>
              <w:left w:val="nil"/>
              <w:bottom w:val="single" w:sz="4" w:space="0" w:color="auto"/>
              <w:right w:val="single" w:sz="4" w:space="0" w:color="auto"/>
            </w:tcBorders>
            <w:noWrap/>
            <w:vAlign w:val="bottom"/>
            <w:hideMark/>
          </w:tcPr>
          <w:p w14:paraId="6E59E09B" w14:textId="77777777" w:rsidR="00C00DB4" w:rsidRPr="00C00DB4" w:rsidRDefault="00C00DB4" w:rsidP="00C00DB4">
            <w:pPr>
              <w:spacing w:after="0" w:line="240" w:lineRule="auto"/>
              <w:rPr>
                <w:rFonts w:ascii="Aptos Narrow" w:eastAsia="Times New Roman" w:hAnsi="Aptos Narrow" w:cs="Times New Roman"/>
                <w:color w:val="000000"/>
                <w:kern w:val="0"/>
                <w:lang w:eastAsia="sl-SI"/>
                <w14:ligatures w14:val="none"/>
              </w:rPr>
            </w:pPr>
            <w:r w:rsidRPr="00C00DB4">
              <w:rPr>
                <w:rFonts w:ascii="Aptos Narrow" w:eastAsia="Times New Roman" w:hAnsi="Aptos Narrow" w:cs="Times New Roman"/>
                <w:color w:val="000000"/>
                <w:kern w:val="0"/>
                <w:lang w:eastAsia="sl-SI"/>
                <w14:ligatures w14:val="none"/>
              </w:rPr>
              <w:t>Proizvajalec</w:t>
            </w:r>
          </w:p>
        </w:tc>
        <w:tc>
          <w:tcPr>
            <w:tcW w:w="1782" w:type="dxa"/>
            <w:tcBorders>
              <w:top w:val="single" w:sz="4" w:space="0" w:color="auto"/>
              <w:left w:val="nil"/>
              <w:bottom w:val="single" w:sz="4" w:space="0" w:color="auto"/>
              <w:right w:val="single" w:sz="4" w:space="0" w:color="auto"/>
            </w:tcBorders>
            <w:noWrap/>
            <w:vAlign w:val="bottom"/>
            <w:hideMark/>
          </w:tcPr>
          <w:p w14:paraId="090A9605" w14:textId="77777777" w:rsidR="00C00DB4" w:rsidRPr="00C00DB4" w:rsidRDefault="00C00DB4" w:rsidP="00C00DB4">
            <w:pPr>
              <w:spacing w:after="0" w:line="240" w:lineRule="auto"/>
              <w:rPr>
                <w:rFonts w:ascii="Aptos Narrow" w:eastAsia="Times New Roman" w:hAnsi="Aptos Narrow" w:cs="Times New Roman"/>
                <w:color w:val="000000"/>
                <w:kern w:val="0"/>
                <w:lang w:eastAsia="sl-SI"/>
                <w14:ligatures w14:val="none"/>
              </w:rPr>
            </w:pPr>
            <w:r w:rsidRPr="00C00DB4">
              <w:rPr>
                <w:rFonts w:ascii="Aptos Narrow" w:eastAsia="Times New Roman" w:hAnsi="Aptos Narrow" w:cs="Times New Roman"/>
                <w:color w:val="000000"/>
                <w:kern w:val="0"/>
                <w:lang w:eastAsia="sl-SI"/>
                <w14:ligatures w14:val="none"/>
              </w:rPr>
              <w:t>Tip/Model</w:t>
            </w:r>
          </w:p>
        </w:tc>
        <w:tc>
          <w:tcPr>
            <w:tcW w:w="960" w:type="dxa"/>
            <w:tcBorders>
              <w:top w:val="single" w:sz="4" w:space="0" w:color="auto"/>
              <w:left w:val="nil"/>
              <w:bottom w:val="single" w:sz="4" w:space="0" w:color="auto"/>
              <w:right w:val="single" w:sz="4" w:space="0" w:color="auto"/>
            </w:tcBorders>
            <w:noWrap/>
            <w:vAlign w:val="bottom"/>
            <w:hideMark/>
          </w:tcPr>
          <w:p w14:paraId="7629ED18" w14:textId="77777777" w:rsidR="00C00DB4" w:rsidRPr="00C00DB4" w:rsidRDefault="00C00DB4" w:rsidP="00C00DB4">
            <w:pPr>
              <w:spacing w:after="0" w:line="240" w:lineRule="auto"/>
              <w:rPr>
                <w:rFonts w:ascii="Aptos Narrow" w:eastAsia="Times New Roman" w:hAnsi="Aptos Narrow" w:cs="Times New Roman"/>
                <w:color w:val="000000"/>
                <w:kern w:val="0"/>
                <w:lang w:eastAsia="sl-SI"/>
                <w14:ligatures w14:val="none"/>
              </w:rPr>
            </w:pPr>
            <w:proofErr w:type="spellStart"/>
            <w:r w:rsidRPr="00C00DB4">
              <w:rPr>
                <w:rFonts w:ascii="Aptos Narrow" w:eastAsia="Times New Roman" w:hAnsi="Aptos Narrow" w:cs="Times New Roman"/>
                <w:color w:val="000000"/>
                <w:kern w:val="0"/>
                <w:lang w:eastAsia="sl-SI"/>
                <w14:ligatures w14:val="none"/>
              </w:rPr>
              <w:t>Inv.Št</w:t>
            </w:r>
            <w:proofErr w:type="spellEnd"/>
            <w:r w:rsidRPr="00C00DB4">
              <w:rPr>
                <w:rFonts w:ascii="Aptos Narrow" w:eastAsia="Times New Roman" w:hAnsi="Aptos Narrow" w:cs="Times New Roman"/>
                <w:color w:val="000000"/>
                <w:kern w:val="0"/>
                <w:lang w:eastAsia="sl-SI"/>
                <w14:ligatures w14:val="none"/>
              </w:rPr>
              <w:t>.:</w:t>
            </w:r>
          </w:p>
        </w:tc>
        <w:tc>
          <w:tcPr>
            <w:tcW w:w="1360" w:type="dxa"/>
            <w:tcBorders>
              <w:top w:val="single" w:sz="4" w:space="0" w:color="auto"/>
              <w:left w:val="nil"/>
              <w:bottom w:val="single" w:sz="4" w:space="0" w:color="auto"/>
              <w:right w:val="single" w:sz="4" w:space="0" w:color="auto"/>
            </w:tcBorders>
            <w:noWrap/>
            <w:vAlign w:val="bottom"/>
            <w:hideMark/>
          </w:tcPr>
          <w:p w14:paraId="4179A329" w14:textId="77777777" w:rsidR="00C00DB4" w:rsidRPr="00C00DB4" w:rsidRDefault="00C00DB4" w:rsidP="00C00DB4">
            <w:pPr>
              <w:spacing w:after="0" w:line="240" w:lineRule="auto"/>
              <w:rPr>
                <w:rFonts w:ascii="Aptos Narrow" w:eastAsia="Times New Roman" w:hAnsi="Aptos Narrow" w:cs="Times New Roman"/>
                <w:color w:val="000000"/>
                <w:kern w:val="0"/>
                <w:lang w:eastAsia="sl-SI"/>
                <w14:ligatures w14:val="none"/>
              </w:rPr>
            </w:pPr>
            <w:r w:rsidRPr="00C00DB4">
              <w:rPr>
                <w:rFonts w:ascii="Aptos Narrow" w:eastAsia="Times New Roman" w:hAnsi="Aptos Narrow" w:cs="Times New Roman"/>
                <w:color w:val="000000"/>
                <w:kern w:val="0"/>
                <w:lang w:eastAsia="sl-SI"/>
                <w14:ligatures w14:val="none"/>
              </w:rPr>
              <w:t>Serijska številka</w:t>
            </w:r>
          </w:p>
        </w:tc>
        <w:tc>
          <w:tcPr>
            <w:tcW w:w="2849" w:type="dxa"/>
            <w:tcBorders>
              <w:top w:val="single" w:sz="4" w:space="0" w:color="auto"/>
              <w:left w:val="nil"/>
              <w:bottom w:val="single" w:sz="4" w:space="0" w:color="auto"/>
              <w:right w:val="single" w:sz="4" w:space="0" w:color="auto"/>
            </w:tcBorders>
            <w:vAlign w:val="bottom"/>
            <w:hideMark/>
          </w:tcPr>
          <w:p w14:paraId="72753608" w14:textId="77777777" w:rsidR="00C00DB4" w:rsidRPr="00C00DB4" w:rsidRDefault="00C00DB4" w:rsidP="00C00DB4">
            <w:pPr>
              <w:spacing w:after="0" w:line="240" w:lineRule="auto"/>
              <w:rPr>
                <w:rFonts w:ascii="Aptos Narrow" w:eastAsia="Times New Roman" w:hAnsi="Aptos Narrow" w:cs="Times New Roman"/>
                <w:color w:val="000000"/>
                <w:kern w:val="0"/>
                <w:lang w:eastAsia="sl-SI"/>
                <w14:ligatures w14:val="none"/>
              </w:rPr>
            </w:pPr>
            <w:r w:rsidRPr="00C00DB4">
              <w:rPr>
                <w:rFonts w:ascii="Aptos Narrow" w:eastAsia="Times New Roman" w:hAnsi="Aptos Narrow" w:cs="Times New Roman"/>
                <w:color w:val="000000"/>
                <w:kern w:val="0"/>
                <w:lang w:eastAsia="sl-SI"/>
                <w14:ligatures w14:val="none"/>
              </w:rPr>
              <w:t>Oddelek</w:t>
            </w:r>
          </w:p>
        </w:tc>
      </w:tr>
      <w:tr w:rsidR="00C00DB4" w:rsidRPr="00C00DB4" w14:paraId="19114729" w14:textId="77777777" w:rsidTr="00C00DB4">
        <w:trPr>
          <w:trHeight w:val="1200"/>
        </w:trPr>
        <w:tc>
          <w:tcPr>
            <w:tcW w:w="1328" w:type="dxa"/>
            <w:tcBorders>
              <w:top w:val="nil"/>
              <w:left w:val="single" w:sz="4" w:space="0" w:color="auto"/>
              <w:bottom w:val="single" w:sz="4" w:space="0" w:color="auto"/>
              <w:right w:val="single" w:sz="4" w:space="0" w:color="auto"/>
            </w:tcBorders>
            <w:vAlign w:val="bottom"/>
            <w:hideMark/>
          </w:tcPr>
          <w:p w14:paraId="38E53132" w14:textId="77777777" w:rsidR="00C00DB4" w:rsidRPr="00C00DB4" w:rsidRDefault="00C00DB4" w:rsidP="00C00DB4">
            <w:pPr>
              <w:spacing w:after="0" w:line="240" w:lineRule="auto"/>
              <w:rPr>
                <w:rFonts w:ascii="Aptos Narrow" w:eastAsia="Times New Roman" w:hAnsi="Aptos Narrow" w:cs="Times New Roman"/>
                <w:color w:val="000000"/>
                <w:kern w:val="0"/>
                <w:lang w:eastAsia="sl-SI"/>
                <w14:ligatures w14:val="none"/>
              </w:rPr>
            </w:pPr>
            <w:r w:rsidRPr="00C00DB4">
              <w:rPr>
                <w:rFonts w:ascii="Aptos Narrow" w:eastAsia="Times New Roman" w:hAnsi="Aptos Narrow" w:cs="Times New Roman"/>
                <w:color w:val="000000"/>
                <w:kern w:val="0"/>
                <w:lang w:eastAsia="sl-SI"/>
                <w14:ligatures w14:val="none"/>
              </w:rPr>
              <w:t>Ventilator za dihanje</w:t>
            </w:r>
          </w:p>
        </w:tc>
        <w:tc>
          <w:tcPr>
            <w:tcW w:w="1084" w:type="dxa"/>
            <w:tcBorders>
              <w:top w:val="nil"/>
              <w:left w:val="nil"/>
              <w:bottom w:val="single" w:sz="4" w:space="0" w:color="auto"/>
              <w:right w:val="single" w:sz="4" w:space="0" w:color="auto"/>
            </w:tcBorders>
            <w:noWrap/>
            <w:vAlign w:val="bottom"/>
            <w:hideMark/>
          </w:tcPr>
          <w:p w14:paraId="4B9D28D3" w14:textId="77777777" w:rsidR="00C00DB4" w:rsidRPr="00C00DB4" w:rsidRDefault="00C00DB4" w:rsidP="00C00DB4">
            <w:pPr>
              <w:spacing w:after="0" w:line="240" w:lineRule="auto"/>
              <w:rPr>
                <w:rFonts w:ascii="Aptos Narrow" w:eastAsia="Times New Roman" w:hAnsi="Aptos Narrow" w:cs="Times New Roman"/>
                <w:color w:val="000000"/>
                <w:kern w:val="0"/>
                <w:lang w:eastAsia="sl-SI"/>
                <w14:ligatures w14:val="none"/>
              </w:rPr>
            </w:pPr>
            <w:r w:rsidRPr="00C00DB4">
              <w:rPr>
                <w:rFonts w:ascii="Aptos Narrow" w:eastAsia="Times New Roman" w:hAnsi="Aptos Narrow" w:cs="Times New Roman"/>
                <w:color w:val="000000"/>
                <w:kern w:val="0"/>
                <w:lang w:eastAsia="sl-SI"/>
                <w14:ligatures w14:val="none"/>
              </w:rPr>
              <w:t>DRAGER</w:t>
            </w:r>
          </w:p>
        </w:tc>
        <w:tc>
          <w:tcPr>
            <w:tcW w:w="1782" w:type="dxa"/>
            <w:tcBorders>
              <w:top w:val="nil"/>
              <w:left w:val="nil"/>
              <w:bottom w:val="single" w:sz="4" w:space="0" w:color="auto"/>
              <w:right w:val="single" w:sz="4" w:space="0" w:color="auto"/>
            </w:tcBorders>
            <w:noWrap/>
            <w:vAlign w:val="bottom"/>
            <w:hideMark/>
          </w:tcPr>
          <w:p w14:paraId="67340270" w14:textId="77777777" w:rsidR="00C00DB4" w:rsidRPr="00C00DB4" w:rsidRDefault="00C00DB4" w:rsidP="00C00DB4">
            <w:pPr>
              <w:spacing w:after="0" w:line="240" w:lineRule="auto"/>
              <w:rPr>
                <w:rFonts w:ascii="Aptos Narrow" w:eastAsia="Times New Roman" w:hAnsi="Aptos Narrow" w:cs="Times New Roman"/>
                <w:color w:val="000000"/>
                <w:kern w:val="0"/>
                <w:lang w:eastAsia="sl-SI"/>
                <w14:ligatures w14:val="none"/>
              </w:rPr>
            </w:pPr>
            <w:r w:rsidRPr="00C00DB4">
              <w:rPr>
                <w:rFonts w:ascii="Aptos Narrow" w:eastAsia="Times New Roman" w:hAnsi="Aptos Narrow" w:cs="Times New Roman"/>
                <w:color w:val="000000"/>
                <w:kern w:val="0"/>
                <w:lang w:eastAsia="sl-SI"/>
                <w14:ligatures w14:val="none"/>
              </w:rPr>
              <w:t>EVITA V300</w:t>
            </w:r>
          </w:p>
        </w:tc>
        <w:tc>
          <w:tcPr>
            <w:tcW w:w="960" w:type="dxa"/>
            <w:tcBorders>
              <w:top w:val="nil"/>
              <w:left w:val="nil"/>
              <w:bottom w:val="single" w:sz="4" w:space="0" w:color="auto"/>
              <w:right w:val="single" w:sz="4" w:space="0" w:color="auto"/>
            </w:tcBorders>
            <w:noWrap/>
            <w:vAlign w:val="bottom"/>
            <w:hideMark/>
          </w:tcPr>
          <w:p w14:paraId="514E7015" w14:textId="77777777" w:rsidR="00C00DB4" w:rsidRPr="00C00DB4" w:rsidRDefault="00C00DB4" w:rsidP="00C00DB4">
            <w:pPr>
              <w:spacing w:after="0" w:line="240" w:lineRule="auto"/>
              <w:jc w:val="right"/>
              <w:rPr>
                <w:rFonts w:ascii="Aptos Narrow" w:eastAsia="Times New Roman" w:hAnsi="Aptos Narrow" w:cs="Times New Roman"/>
                <w:color w:val="000000"/>
                <w:kern w:val="0"/>
                <w:lang w:eastAsia="sl-SI"/>
                <w14:ligatures w14:val="none"/>
              </w:rPr>
            </w:pPr>
            <w:r w:rsidRPr="00C00DB4">
              <w:rPr>
                <w:rFonts w:ascii="Aptos Narrow" w:eastAsia="Times New Roman" w:hAnsi="Aptos Narrow" w:cs="Times New Roman"/>
                <w:color w:val="000000"/>
                <w:kern w:val="0"/>
                <w:lang w:eastAsia="sl-SI"/>
                <w14:ligatures w14:val="none"/>
              </w:rPr>
              <w:t>533879</w:t>
            </w:r>
          </w:p>
        </w:tc>
        <w:tc>
          <w:tcPr>
            <w:tcW w:w="1360" w:type="dxa"/>
            <w:tcBorders>
              <w:top w:val="nil"/>
              <w:left w:val="nil"/>
              <w:bottom w:val="single" w:sz="4" w:space="0" w:color="auto"/>
              <w:right w:val="single" w:sz="4" w:space="0" w:color="auto"/>
            </w:tcBorders>
            <w:noWrap/>
            <w:vAlign w:val="bottom"/>
            <w:hideMark/>
          </w:tcPr>
          <w:p w14:paraId="492EB6F6" w14:textId="77777777" w:rsidR="00C00DB4" w:rsidRPr="00C00DB4" w:rsidRDefault="00C00DB4" w:rsidP="00C00DB4">
            <w:pPr>
              <w:spacing w:after="0" w:line="240" w:lineRule="auto"/>
              <w:rPr>
                <w:rFonts w:ascii="Aptos Narrow" w:eastAsia="Times New Roman" w:hAnsi="Aptos Narrow" w:cs="Times New Roman"/>
                <w:color w:val="000000"/>
                <w:kern w:val="0"/>
                <w:lang w:eastAsia="sl-SI"/>
                <w14:ligatures w14:val="none"/>
              </w:rPr>
            </w:pPr>
            <w:r w:rsidRPr="00C00DB4">
              <w:rPr>
                <w:rFonts w:ascii="Aptos Narrow" w:eastAsia="Times New Roman" w:hAnsi="Aptos Narrow" w:cs="Times New Roman"/>
                <w:color w:val="000000"/>
                <w:kern w:val="0"/>
                <w:lang w:eastAsia="sl-SI"/>
                <w14:ligatures w14:val="none"/>
              </w:rPr>
              <w:t>ASFM-0168</w:t>
            </w:r>
          </w:p>
        </w:tc>
        <w:tc>
          <w:tcPr>
            <w:tcW w:w="2849" w:type="dxa"/>
            <w:tcBorders>
              <w:top w:val="nil"/>
              <w:left w:val="nil"/>
              <w:bottom w:val="single" w:sz="4" w:space="0" w:color="auto"/>
              <w:right w:val="single" w:sz="4" w:space="0" w:color="auto"/>
            </w:tcBorders>
            <w:vAlign w:val="bottom"/>
            <w:hideMark/>
          </w:tcPr>
          <w:p w14:paraId="202DD356" w14:textId="77777777" w:rsidR="00C00DB4" w:rsidRPr="00C00DB4" w:rsidRDefault="00C00DB4" w:rsidP="00C00DB4">
            <w:pPr>
              <w:spacing w:after="0" w:line="240" w:lineRule="auto"/>
              <w:rPr>
                <w:rFonts w:ascii="Aptos Narrow" w:eastAsia="Times New Roman" w:hAnsi="Aptos Narrow" w:cs="Times New Roman"/>
                <w:color w:val="000000"/>
                <w:kern w:val="0"/>
                <w:lang w:eastAsia="sl-SI"/>
                <w14:ligatures w14:val="none"/>
              </w:rPr>
            </w:pPr>
            <w:r w:rsidRPr="00C00DB4">
              <w:rPr>
                <w:rFonts w:ascii="Aptos Narrow" w:eastAsia="Times New Roman" w:hAnsi="Aptos Narrow" w:cs="Times New Roman"/>
                <w:color w:val="000000"/>
                <w:kern w:val="0"/>
                <w:lang w:eastAsia="sl-SI"/>
                <w14:ligatures w14:val="none"/>
              </w:rPr>
              <w:t>ODDELEK ZA ANESTEZIOLOGIJO</w:t>
            </w:r>
          </w:p>
        </w:tc>
      </w:tr>
      <w:tr w:rsidR="00C00DB4" w:rsidRPr="00C00DB4" w14:paraId="001D21D1" w14:textId="77777777" w:rsidTr="00C00DB4">
        <w:trPr>
          <w:trHeight w:val="2100"/>
        </w:trPr>
        <w:tc>
          <w:tcPr>
            <w:tcW w:w="1328" w:type="dxa"/>
            <w:tcBorders>
              <w:top w:val="nil"/>
              <w:left w:val="single" w:sz="4" w:space="0" w:color="auto"/>
              <w:bottom w:val="single" w:sz="4" w:space="0" w:color="auto"/>
              <w:right w:val="single" w:sz="4" w:space="0" w:color="auto"/>
            </w:tcBorders>
            <w:vAlign w:val="bottom"/>
            <w:hideMark/>
          </w:tcPr>
          <w:p w14:paraId="46E3BD38" w14:textId="77777777" w:rsidR="00C00DB4" w:rsidRPr="00C00DB4" w:rsidRDefault="00C00DB4" w:rsidP="00C00DB4">
            <w:pPr>
              <w:spacing w:after="0" w:line="240" w:lineRule="auto"/>
              <w:rPr>
                <w:rFonts w:ascii="Aptos Narrow" w:eastAsia="Times New Roman" w:hAnsi="Aptos Narrow" w:cs="Times New Roman"/>
                <w:color w:val="000000"/>
                <w:kern w:val="0"/>
                <w:lang w:eastAsia="sl-SI"/>
                <w14:ligatures w14:val="none"/>
              </w:rPr>
            </w:pPr>
            <w:r w:rsidRPr="00C00DB4">
              <w:rPr>
                <w:rFonts w:ascii="Aptos Narrow" w:eastAsia="Times New Roman" w:hAnsi="Aptos Narrow" w:cs="Times New Roman"/>
                <w:color w:val="000000"/>
                <w:kern w:val="0"/>
                <w:lang w:eastAsia="sl-SI"/>
                <w14:ligatures w14:val="none"/>
              </w:rPr>
              <w:t>Ventilator za dihanje</w:t>
            </w:r>
          </w:p>
        </w:tc>
        <w:tc>
          <w:tcPr>
            <w:tcW w:w="1084" w:type="dxa"/>
            <w:tcBorders>
              <w:top w:val="nil"/>
              <w:left w:val="nil"/>
              <w:bottom w:val="single" w:sz="4" w:space="0" w:color="auto"/>
              <w:right w:val="single" w:sz="4" w:space="0" w:color="auto"/>
            </w:tcBorders>
            <w:noWrap/>
            <w:vAlign w:val="bottom"/>
            <w:hideMark/>
          </w:tcPr>
          <w:p w14:paraId="29DEF891" w14:textId="77777777" w:rsidR="00C00DB4" w:rsidRPr="00C00DB4" w:rsidRDefault="00C00DB4" w:rsidP="00C00DB4">
            <w:pPr>
              <w:spacing w:after="0" w:line="240" w:lineRule="auto"/>
              <w:rPr>
                <w:rFonts w:ascii="Aptos Narrow" w:eastAsia="Times New Roman" w:hAnsi="Aptos Narrow" w:cs="Times New Roman"/>
                <w:color w:val="000000"/>
                <w:kern w:val="0"/>
                <w:lang w:eastAsia="sl-SI"/>
                <w14:ligatures w14:val="none"/>
              </w:rPr>
            </w:pPr>
            <w:r w:rsidRPr="00C00DB4">
              <w:rPr>
                <w:rFonts w:ascii="Aptos Narrow" w:eastAsia="Times New Roman" w:hAnsi="Aptos Narrow" w:cs="Times New Roman"/>
                <w:color w:val="000000"/>
                <w:kern w:val="0"/>
                <w:lang w:eastAsia="sl-SI"/>
                <w14:ligatures w14:val="none"/>
              </w:rPr>
              <w:t>DRAGER</w:t>
            </w:r>
          </w:p>
        </w:tc>
        <w:tc>
          <w:tcPr>
            <w:tcW w:w="1782" w:type="dxa"/>
            <w:tcBorders>
              <w:top w:val="nil"/>
              <w:left w:val="nil"/>
              <w:bottom w:val="single" w:sz="4" w:space="0" w:color="auto"/>
              <w:right w:val="single" w:sz="4" w:space="0" w:color="auto"/>
            </w:tcBorders>
            <w:noWrap/>
            <w:vAlign w:val="bottom"/>
            <w:hideMark/>
          </w:tcPr>
          <w:p w14:paraId="69F2A9BD" w14:textId="77777777" w:rsidR="00C00DB4" w:rsidRPr="00C00DB4" w:rsidRDefault="00C00DB4" w:rsidP="00C00DB4">
            <w:pPr>
              <w:spacing w:after="0" w:line="240" w:lineRule="auto"/>
              <w:rPr>
                <w:rFonts w:ascii="Aptos Narrow" w:eastAsia="Times New Roman" w:hAnsi="Aptos Narrow" w:cs="Times New Roman"/>
                <w:color w:val="000000"/>
                <w:kern w:val="0"/>
                <w:lang w:eastAsia="sl-SI"/>
                <w14:ligatures w14:val="none"/>
              </w:rPr>
            </w:pPr>
            <w:r w:rsidRPr="00C00DB4">
              <w:rPr>
                <w:rFonts w:ascii="Aptos Narrow" w:eastAsia="Times New Roman" w:hAnsi="Aptos Narrow" w:cs="Times New Roman"/>
                <w:color w:val="000000"/>
                <w:kern w:val="0"/>
                <w:lang w:eastAsia="sl-SI"/>
                <w14:ligatures w14:val="none"/>
              </w:rPr>
              <w:t>EVITA V300</w:t>
            </w:r>
          </w:p>
        </w:tc>
        <w:tc>
          <w:tcPr>
            <w:tcW w:w="960" w:type="dxa"/>
            <w:tcBorders>
              <w:top w:val="nil"/>
              <w:left w:val="nil"/>
              <w:bottom w:val="single" w:sz="4" w:space="0" w:color="auto"/>
              <w:right w:val="single" w:sz="4" w:space="0" w:color="auto"/>
            </w:tcBorders>
            <w:noWrap/>
            <w:vAlign w:val="bottom"/>
            <w:hideMark/>
          </w:tcPr>
          <w:p w14:paraId="1D66BA6A" w14:textId="77777777" w:rsidR="00C00DB4" w:rsidRPr="00C00DB4" w:rsidRDefault="00C00DB4" w:rsidP="00C00DB4">
            <w:pPr>
              <w:spacing w:after="0" w:line="240" w:lineRule="auto"/>
              <w:jc w:val="right"/>
              <w:rPr>
                <w:rFonts w:ascii="Aptos Narrow" w:eastAsia="Times New Roman" w:hAnsi="Aptos Narrow" w:cs="Times New Roman"/>
                <w:color w:val="000000"/>
                <w:kern w:val="0"/>
                <w:lang w:eastAsia="sl-SI"/>
                <w14:ligatures w14:val="none"/>
              </w:rPr>
            </w:pPr>
            <w:r w:rsidRPr="00C00DB4">
              <w:rPr>
                <w:rFonts w:ascii="Aptos Narrow" w:eastAsia="Times New Roman" w:hAnsi="Aptos Narrow" w:cs="Times New Roman"/>
                <w:color w:val="000000"/>
                <w:kern w:val="0"/>
                <w:lang w:eastAsia="sl-SI"/>
                <w14:ligatures w14:val="none"/>
              </w:rPr>
              <w:t>533876</w:t>
            </w:r>
          </w:p>
        </w:tc>
        <w:tc>
          <w:tcPr>
            <w:tcW w:w="1360" w:type="dxa"/>
            <w:tcBorders>
              <w:top w:val="nil"/>
              <w:left w:val="nil"/>
              <w:bottom w:val="single" w:sz="4" w:space="0" w:color="auto"/>
              <w:right w:val="single" w:sz="4" w:space="0" w:color="auto"/>
            </w:tcBorders>
            <w:noWrap/>
            <w:vAlign w:val="bottom"/>
            <w:hideMark/>
          </w:tcPr>
          <w:p w14:paraId="090A2690" w14:textId="77777777" w:rsidR="00C00DB4" w:rsidRPr="00C00DB4" w:rsidRDefault="00C00DB4" w:rsidP="00C00DB4">
            <w:pPr>
              <w:spacing w:after="0" w:line="240" w:lineRule="auto"/>
              <w:rPr>
                <w:rFonts w:ascii="Aptos Narrow" w:eastAsia="Times New Roman" w:hAnsi="Aptos Narrow" w:cs="Times New Roman"/>
                <w:color w:val="000000"/>
                <w:kern w:val="0"/>
                <w:lang w:eastAsia="sl-SI"/>
                <w14:ligatures w14:val="none"/>
              </w:rPr>
            </w:pPr>
            <w:r w:rsidRPr="00C00DB4">
              <w:rPr>
                <w:rFonts w:ascii="Aptos Narrow" w:eastAsia="Times New Roman" w:hAnsi="Aptos Narrow" w:cs="Times New Roman"/>
                <w:color w:val="000000"/>
                <w:kern w:val="0"/>
                <w:lang w:eastAsia="sl-SI"/>
                <w14:ligatures w14:val="none"/>
              </w:rPr>
              <w:t>ASFM-0169</w:t>
            </w:r>
          </w:p>
        </w:tc>
        <w:tc>
          <w:tcPr>
            <w:tcW w:w="2849" w:type="dxa"/>
            <w:tcBorders>
              <w:top w:val="nil"/>
              <w:left w:val="nil"/>
              <w:bottom w:val="single" w:sz="4" w:space="0" w:color="auto"/>
              <w:right w:val="single" w:sz="4" w:space="0" w:color="auto"/>
            </w:tcBorders>
            <w:vAlign w:val="bottom"/>
            <w:hideMark/>
          </w:tcPr>
          <w:p w14:paraId="657622AD" w14:textId="77777777" w:rsidR="00C00DB4" w:rsidRPr="00C00DB4" w:rsidRDefault="00C00DB4" w:rsidP="00C00DB4">
            <w:pPr>
              <w:spacing w:after="0" w:line="240" w:lineRule="auto"/>
              <w:rPr>
                <w:rFonts w:ascii="Aptos Narrow" w:eastAsia="Times New Roman" w:hAnsi="Aptos Narrow" w:cs="Times New Roman"/>
                <w:color w:val="000000"/>
                <w:kern w:val="0"/>
                <w:lang w:eastAsia="sl-SI"/>
                <w14:ligatures w14:val="none"/>
              </w:rPr>
            </w:pPr>
            <w:r w:rsidRPr="00C00DB4">
              <w:rPr>
                <w:rFonts w:ascii="Aptos Narrow" w:eastAsia="Times New Roman" w:hAnsi="Aptos Narrow" w:cs="Times New Roman"/>
                <w:color w:val="000000"/>
                <w:kern w:val="0"/>
                <w:lang w:eastAsia="sl-SI"/>
                <w14:ligatures w14:val="none"/>
              </w:rPr>
              <w:t>ODDELEK ZA INTENZIVNO INTERNO MEDICINO</w:t>
            </w:r>
          </w:p>
        </w:tc>
      </w:tr>
      <w:tr w:rsidR="00C00DB4" w:rsidRPr="00C00DB4" w14:paraId="1C83A852" w14:textId="77777777" w:rsidTr="00C00DB4">
        <w:trPr>
          <w:trHeight w:val="2100"/>
        </w:trPr>
        <w:tc>
          <w:tcPr>
            <w:tcW w:w="1328" w:type="dxa"/>
            <w:tcBorders>
              <w:top w:val="nil"/>
              <w:left w:val="single" w:sz="4" w:space="0" w:color="auto"/>
              <w:bottom w:val="single" w:sz="4" w:space="0" w:color="auto"/>
              <w:right w:val="single" w:sz="4" w:space="0" w:color="auto"/>
            </w:tcBorders>
            <w:vAlign w:val="bottom"/>
            <w:hideMark/>
          </w:tcPr>
          <w:p w14:paraId="78A6EFAB" w14:textId="77777777" w:rsidR="00C00DB4" w:rsidRPr="00C00DB4" w:rsidRDefault="00C00DB4" w:rsidP="00C00DB4">
            <w:pPr>
              <w:spacing w:after="0" w:line="240" w:lineRule="auto"/>
              <w:rPr>
                <w:rFonts w:ascii="Aptos Narrow" w:eastAsia="Times New Roman" w:hAnsi="Aptos Narrow" w:cs="Times New Roman"/>
                <w:color w:val="000000"/>
                <w:kern w:val="0"/>
                <w:lang w:eastAsia="sl-SI"/>
                <w14:ligatures w14:val="none"/>
              </w:rPr>
            </w:pPr>
            <w:r w:rsidRPr="00C00DB4">
              <w:rPr>
                <w:rFonts w:ascii="Aptos Narrow" w:eastAsia="Times New Roman" w:hAnsi="Aptos Narrow" w:cs="Times New Roman"/>
                <w:color w:val="000000"/>
                <w:kern w:val="0"/>
                <w:lang w:eastAsia="sl-SI"/>
                <w14:ligatures w14:val="none"/>
              </w:rPr>
              <w:t>Ventilator za dihanje</w:t>
            </w:r>
          </w:p>
        </w:tc>
        <w:tc>
          <w:tcPr>
            <w:tcW w:w="1084" w:type="dxa"/>
            <w:tcBorders>
              <w:top w:val="nil"/>
              <w:left w:val="nil"/>
              <w:bottom w:val="single" w:sz="4" w:space="0" w:color="auto"/>
              <w:right w:val="single" w:sz="4" w:space="0" w:color="auto"/>
            </w:tcBorders>
            <w:noWrap/>
            <w:vAlign w:val="bottom"/>
            <w:hideMark/>
          </w:tcPr>
          <w:p w14:paraId="37455B6C" w14:textId="77777777" w:rsidR="00C00DB4" w:rsidRPr="00C00DB4" w:rsidRDefault="00C00DB4" w:rsidP="00C00DB4">
            <w:pPr>
              <w:spacing w:after="0" w:line="240" w:lineRule="auto"/>
              <w:rPr>
                <w:rFonts w:ascii="Aptos Narrow" w:eastAsia="Times New Roman" w:hAnsi="Aptos Narrow" w:cs="Times New Roman"/>
                <w:color w:val="000000"/>
                <w:kern w:val="0"/>
                <w:lang w:eastAsia="sl-SI"/>
                <w14:ligatures w14:val="none"/>
              </w:rPr>
            </w:pPr>
            <w:r w:rsidRPr="00C00DB4">
              <w:rPr>
                <w:rFonts w:ascii="Aptos Narrow" w:eastAsia="Times New Roman" w:hAnsi="Aptos Narrow" w:cs="Times New Roman"/>
                <w:color w:val="000000"/>
                <w:kern w:val="0"/>
                <w:lang w:eastAsia="sl-SI"/>
                <w14:ligatures w14:val="none"/>
              </w:rPr>
              <w:t>DRAGER</w:t>
            </w:r>
          </w:p>
        </w:tc>
        <w:tc>
          <w:tcPr>
            <w:tcW w:w="1782" w:type="dxa"/>
            <w:tcBorders>
              <w:top w:val="nil"/>
              <w:left w:val="nil"/>
              <w:bottom w:val="single" w:sz="4" w:space="0" w:color="auto"/>
              <w:right w:val="single" w:sz="4" w:space="0" w:color="auto"/>
            </w:tcBorders>
            <w:noWrap/>
            <w:vAlign w:val="bottom"/>
            <w:hideMark/>
          </w:tcPr>
          <w:p w14:paraId="7AD12076" w14:textId="77777777" w:rsidR="00C00DB4" w:rsidRPr="00C00DB4" w:rsidRDefault="00C00DB4" w:rsidP="00C00DB4">
            <w:pPr>
              <w:spacing w:after="0" w:line="240" w:lineRule="auto"/>
              <w:rPr>
                <w:rFonts w:ascii="Aptos Narrow" w:eastAsia="Times New Roman" w:hAnsi="Aptos Narrow" w:cs="Times New Roman"/>
                <w:color w:val="000000"/>
                <w:kern w:val="0"/>
                <w:lang w:eastAsia="sl-SI"/>
                <w14:ligatures w14:val="none"/>
              </w:rPr>
            </w:pPr>
            <w:r w:rsidRPr="00C00DB4">
              <w:rPr>
                <w:rFonts w:ascii="Aptos Narrow" w:eastAsia="Times New Roman" w:hAnsi="Aptos Narrow" w:cs="Times New Roman"/>
                <w:color w:val="000000"/>
                <w:kern w:val="0"/>
                <w:lang w:eastAsia="sl-SI"/>
                <w14:ligatures w14:val="none"/>
              </w:rPr>
              <w:t>EVITA V300</w:t>
            </w:r>
          </w:p>
        </w:tc>
        <w:tc>
          <w:tcPr>
            <w:tcW w:w="960" w:type="dxa"/>
            <w:tcBorders>
              <w:top w:val="nil"/>
              <w:left w:val="nil"/>
              <w:bottom w:val="single" w:sz="4" w:space="0" w:color="auto"/>
              <w:right w:val="single" w:sz="4" w:space="0" w:color="auto"/>
            </w:tcBorders>
            <w:noWrap/>
            <w:vAlign w:val="bottom"/>
            <w:hideMark/>
          </w:tcPr>
          <w:p w14:paraId="43D75417" w14:textId="77777777" w:rsidR="00C00DB4" w:rsidRPr="00C00DB4" w:rsidRDefault="00C00DB4" w:rsidP="00C00DB4">
            <w:pPr>
              <w:spacing w:after="0" w:line="240" w:lineRule="auto"/>
              <w:jc w:val="right"/>
              <w:rPr>
                <w:rFonts w:ascii="Aptos Narrow" w:eastAsia="Times New Roman" w:hAnsi="Aptos Narrow" w:cs="Times New Roman"/>
                <w:color w:val="000000"/>
                <w:kern w:val="0"/>
                <w:lang w:eastAsia="sl-SI"/>
                <w14:ligatures w14:val="none"/>
              </w:rPr>
            </w:pPr>
            <w:r w:rsidRPr="00C00DB4">
              <w:rPr>
                <w:rFonts w:ascii="Aptos Narrow" w:eastAsia="Times New Roman" w:hAnsi="Aptos Narrow" w:cs="Times New Roman"/>
                <w:color w:val="000000"/>
                <w:kern w:val="0"/>
                <w:lang w:eastAsia="sl-SI"/>
                <w14:ligatures w14:val="none"/>
              </w:rPr>
              <w:t>533877</w:t>
            </w:r>
          </w:p>
        </w:tc>
        <w:tc>
          <w:tcPr>
            <w:tcW w:w="1360" w:type="dxa"/>
            <w:tcBorders>
              <w:top w:val="nil"/>
              <w:left w:val="nil"/>
              <w:bottom w:val="single" w:sz="4" w:space="0" w:color="auto"/>
              <w:right w:val="single" w:sz="4" w:space="0" w:color="auto"/>
            </w:tcBorders>
            <w:noWrap/>
            <w:vAlign w:val="bottom"/>
            <w:hideMark/>
          </w:tcPr>
          <w:p w14:paraId="36C1CEB2" w14:textId="77777777" w:rsidR="00C00DB4" w:rsidRPr="00C00DB4" w:rsidRDefault="00C00DB4" w:rsidP="00C00DB4">
            <w:pPr>
              <w:spacing w:after="0" w:line="240" w:lineRule="auto"/>
              <w:rPr>
                <w:rFonts w:ascii="Aptos Narrow" w:eastAsia="Times New Roman" w:hAnsi="Aptos Narrow" w:cs="Times New Roman"/>
                <w:color w:val="000000"/>
                <w:kern w:val="0"/>
                <w:lang w:eastAsia="sl-SI"/>
                <w14:ligatures w14:val="none"/>
              </w:rPr>
            </w:pPr>
            <w:r w:rsidRPr="00C00DB4">
              <w:rPr>
                <w:rFonts w:ascii="Aptos Narrow" w:eastAsia="Times New Roman" w:hAnsi="Aptos Narrow" w:cs="Times New Roman"/>
                <w:color w:val="000000"/>
                <w:kern w:val="0"/>
                <w:lang w:eastAsia="sl-SI"/>
                <w14:ligatures w14:val="none"/>
              </w:rPr>
              <w:t>ASFM-0170</w:t>
            </w:r>
          </w:p>
        </w:tc>
        <w:tc>
          <w:tcPr>
            <w:tcW w:w="2849" w:type="dxa"/>
            <w:tcBorders>
              <w:top w:val="nil"/>
              <w:left w:val="nil"/>
              <w:bottom w:val="single" w:sz="4" w:space="0" w:color="auto"/>
              <w:right w:val="single" w:sz="4" w:space="0" w:color="auto"/>
            </w:tcBorders>
            <w:vAlign w:val="bottom"/>
            <w:hideMark/>
          </w:tcPr>
          <w:p w14:paraId="4423626C" w14:textId="77777777" w:rsidR="00C00DB4" w:rsidRPr="00C00DB4" w:rsidRDefault="00C00DB4" w:rsidP="00C00DB4">
            <w:pPr>
              <w:spacing w:after="0" w:line="240" w:lineRule="auto"/>
              <w:rPr>
                <w:rFonts w:ascii="Aptos Narrow" w:eastAsia="Times New Roman" w:hAnsi="Aptos Narrow" w:cs="Times New Roman"/>
                <w:color w:val="000000"/>
                <w:kern w:val="0"/>
                <w:lang w:eastAsia="sl-SI"/>
                <w14:ligatures w14:val="none"/>
              </w:rPr>
            </w:pPr>
            <w:r w:rsidRPr="00C00DB4">
              <w:rPr>
                <w:rFonts w:ascii="Aptos Narrow" w:eastAsia="Times New Roman" w:hAnsi="Aptos Narrow" w:cs="Times New Roman"/>
                <w:color w:val="000000"/>
                <w:kern w:val="0"/>
                <w:lang w:eastAsia="sl-SI"/>
                <w14:ligatures w14:val="none"/>
              </w:rPr>
              <w:t>ODDELEK ZA INTENZIVNO INTERNO MEDICINO</w:t>
            </w:r>
          </w:p>
        </w:tc>
      </w:tr>
      <w:tr w:rsidR="00C00DB4" w:rsidRPr="00C00DB4" w14:paraId="5F5CE1D4" w14:textId="77777777" w:rsidTr="00C00DB4">
        <w:trPr>
          <w:trHeight w:val="1200"/>
        </w:trPr>
        <w:tc>
          <w:tcPr>
            <w:tcW w:w="1328" w:type="dxa"/>
            <w:tcBorders>
              <w:top w:val="nil"/>
              <w:left w:val="single" w:sz="4" w:space="0" w:color="auto"/>
              <w:bottom w:val="single" w:sz="4" w:space="0" w:color="auto"/>
              <w:right w:val="single" w:sz="4" w:space="0" w:color="auto"/>
            </w:tcBorders>
            <w:vAlign w:val="bottom"/>
            <w:hideMark/>
          </w:tcPr>
          <w:p w14:paraId="01DD1887" w14:textId="77777777" w:rsidR="00C00DB4" w:rsidRPr="00C00DB4" w:rsidRDefault="00C00DB4" w:rsidP="00C00DB4">
            <w:pPr>
              <w:spacing w:after="0" w:line="240" w:lineRule="auto"/>
              <w:rPr>
                <w:rFonts w:ascii="Aptos Narrow" w:eastAsia="Times New Roman" w:hAnsi="Aptos Narrow" w:cs="Times New Roman"/>
                <w:color w:val="000000"/>
                <w:kern w:val="0"/>
                <w:lang w:eastAsia="sl-SI"/>
                <w14:ligatures w14:val="none"/>
              </w:rPr>
            </w:pPr>
            <w:r w:rsidRPr="00C00DB4">
              <w:rPr>
                <w:rFonts w:ascii="Aptos Narrow" w:eastAsia="Times New Roman" w:hAnsi="Aptos Narrow" w:cs="Times New Roman"/>
                <w:color w:val="000000"/>
                <w:kern w:val="0"/>
                <w:lang w:eastAsia="sl-SI"/>
                <w14:ligatures w14:val="none"/>
              </w:rPr>
              <w:t>Ventilator za dihanje</w:t>
            </w:r>
          </w:p>
        </w:tc>
        <w:tc>
          <w:tcPr>
            <w:tcW w:w="1084" w:type="dxa"/>
            <w:tcBorders>
              <w:top w:val="nil"/>
              <w:left w:val="nil"/>
              <w:bottom w:val="single" w:sz="4" w:space="0" w:color="auto"/>
              <w:right w:val="single" w:sz="4" w:space="0" w:color="auto"/>
            </w:tcBorders>
            <w:noWrap/>
            <w:vAlign w:val="bottom"/>
            <w:hideMark/>
          </w:tcPr>
          <w:p w14:paraId="1A029224" w14:textId="77777777" w:rsidR="00C00DB4" w:rsidRPr="00C00DB4" w:rsidRDefault="00C00DB4" w:rsidP="00C00DB4">
            <w:pPr>
              <w:spacing w:after="0" w:line="240" w:lineRule="auto"/>
              <w:rPr>
                <w:rFonts w:ascii="Aptos Narrow" w:eastAsia="Times New Roman" w:hAnsi="Aptos Narrow" w:cs="Times New Roman"/>
                <w:color w:val="000000"/>
                <w:kern w:val="0"/>
                <w:lang w:eastAsia="sl-SI"/>
                <w14:ligatures w14:val="none"/>
              </w:rPr>
            </w:pPr>
            <w:r w:rsidRPr="00C00DB4">
              <w:rPr>
                <w:rFonts w:ascii="Aptos Narrow" w:eastAsia="Times New Roman" w:hAnsi="Aptos Narrow" w:cs="Times New Roman"/>
                <w:color w:val="000000"/>
                <w:kern w:val="0"/>
                <w:lang w:eastAsia="sl-SI"/>
                <w14:ligatures w14:val="none"/>
              </w:rPr>
              <w:t>DRAGER</w:t>
            </w:r>
          </w:p>
        </w:tc>
        <w:tc>
          <w:tcPr>
            <w:tcW w:w="1782" w:type="dxa"/>
            <w:tcBorders>
              <w:top w:val="nil"/>
              <w:left w:val="nil"/>
              <w:bottom w:val="single" w:sz="4" w:space="0" w:color="auto"/>
              <w:right w:val="single" w:sz="4" w:space="0" w:color="auto"/>
            </w:tcBorders>
            <w:noWrap/>
            <w:vAlign w:val="bottom"/>
            <w:hideMark/>
          </w:tcPr>
          <w:p w14:paraId="6FAD312A" w14:textId="77777777" w:rsidR="00C00DB4" w:rsidRPr="00C00DB4" w:rsidRDefault="00C00DB4" w:rsidP="00C00DB4">
            <w:pPr>
              <w:spacing w:after="0" w:line="240" w:lineRule="auto"/>
              <w:rPr>
                <w:rFonts w:ascii="Aptos Narrow" w:eastAsia="Times New Roman" w:hAnsi="Aptos Narrow" w:cs="Times New Roman"/>
                <w:color w:val="000000"/>
                <w:kern w:val="0"/>
                <w:lang w:eastAsia="sl-SI"/>
                <w14:ligatures w14:val="none"/>
              </w:rPr>
            </w:pPr>
            <w:r w:rsidRPr="00C00DB4">
              <w:rPr>
                <w:rFonts w:ascii="Aptos Narrow" w:eastAsia="Times New Roman" w:hAnsi="Aptos Narrow" w:cs="Times New Roman"/>
                <w:color w:val="000000"/>
                <w:kern w:val="0"/>
                <w:lang w:eastAsia="sl-SI"/>
                <w14:ligatures w14:val="none"/>
              </w:rPr>
              <w:t>EVITA V300</w:t>
            </w:r>
          </w:p>
        </w:tc>
        <w:tc>
          <w:tcPr>
            <w:tcW w:w="960" w:type="dxa"/>
            <w:tcBorders>
              <w:top w:val="nil"/>
              <w:left w:val="nil"/>
              <w:bottom w:val="single" w:sz="4" w:space="0" w:color="auto"/>
              <w:right w:val="single" w:sz="4" w:space="0" w:color="auto"/>
            </w:tcBorders>
            <w:noWrap/>
            <w:vAlign w:val="bottom"/>
            <w:hideMark/>
          </w:tcPr>
          <w:p w14:paraId="6244110A" w14:textId="77777777" w:rsidR="00C00DB4" w:rsidRPr="00C00DB4" w:rsidRDefault="00C00DB4" w:rsidP="00C00DB4">
            <w:pPr>
              <w:spacing w:after="0" w:line="240" w:lineRule="auto"/>
              <w:jc w:val="right"/>
              <w:rPr>
                <w:rFonts w:ascii="Aptos Narrow" w:eastAsia="Times New Roman" w:hAnsi="Aptos Narrow" w:cs="Times New Roman"/>
                <w:color w:val="000000"/>
                <w:kern w:val="0"/>
                <w:lang w:eastAsia="sl-SI"/>
                <w14:ligatures w14:val="none"/>
              </w:rPr>
            </w:pPr>
            <w:r w:rsidRPr="00C00DB4">
              <w:rPr>
                <w:rFonts w:ascii="Aptos Narrow" w:eastAsia="Times New Roman" w:hAnsi="Aptos Narrow" w:cs="Times New Roman"/>
                <w:color w:val="000000"/>
                <w:kern w:val="0"/>
                <w:lang w:eastAsia="sl-SI"/>
                <w14:ligatures w14:val="none"/>
              </w:rPr>
              <w:t>533880</w:t>
            </w:r>
          </w:p>
        </w:tc>
        <w:tc>
          <w:tcPr>
            <w:tcW w:w="1360" w:type="dxa"/>
            <w:tcBorders>
              <w:top w:val="nil"/>
              <w:left w:val="nil"/>
              <w:bottom w:val="single" w:sz="4" w:space="0" w:color="auto"/>
              <w:right w:val="single" w:sz="4" w:space="0" w:color="auto"/>
            </w:tcBorders>
            <w:noWrap/>
            <w:vAlign w:val="bottom"/>
            <w:hideMark/>
          </w:tcPr>
          <w:p w14:paraId="684EA557" w14:textId="77777777" w:rsidR="00C00DB4" w:rsidRPr="00C00DB4" w:rsidRDefault="00C00DB4" w:rsidP="00C00DB4">
            <w:pPr>
              <w:spacing w:after="0" w:line="240" w:lineRule="auto"/>
              <w:rPr>
                <w:rFonts w:ascii="Aptos Narrow" w:eastAsia="Times New Roman" w:hAnsi="Aptos Narrow" w:cs="Times New Roman"/>
                <w:color w:val="000000"/>
                <w:kern w:val="0"/>
                <w:lang w:eastAsia="sl-SI"/>
                <w14:ligatures w14:val="none"/>
              </w:rPr>
            </w:pPr>
            <w:r w:rsidRPr="00C00DB4">
              <w:rPr>
                <w:rFonts w:ascii="Aptos Narrow" w:eastAsia="Times New Roman" w:hAnsi="Aptos Narrow" w:cs="Times New Roman"/>
                <w:color w:val="000000"/>
                <w:kern w:val="0"/>
                <w:lang w:eastAsia="sl-SI"/>
                <w14:ligatures w14:val="none"/>
              </w:rPr>
              <w:t>ASFM-0167</w:t>
            </w:r>
          </w:p>
        </w:tc>
        <w:tc>
          <w:tcPr>
            <w:tcW w:w="2849" w:type="dxa"/>
            <w:tcBorders>
              <w:top w:val="nil"/>
              <w:left w:val="nil"/>
              <w:bottom w:val="single" w:sz="4" w:space="0" w:color="auto"/>
              <w:right w:val="single" w:sz="4" w:space="0" w:color="auto"/>
            </w:tcBorders>
            <w:vAlign w:val="bottom"/>
            <w:hideMark/>
          </w:tcPr>
          <w:p w14:paraId="2C29EC59" w14:textId="77777777" w:rsidR="00C00DB4" w:rsidRPr="00C00DB4" w:rsidRDefault="00C00DB4" w:rsidP="00C00DB4">
            <w:pPr>
              <w:spacing w:after="0" w:line="240" w:lineRule="auto"/>
              <w:rPr>
                <w:rFonts w:ascii="Aptos Narrow" w:eastAsia="Times New Roman" w:hAnsi="Aptos Narrow" w:cs="Times New Roman"/>
                <w:color w:val="000000"/>
                <w:kern w:val="0"/>
                <w:lang w:eastAsia="sl-SI"/>
                <w14:ligatures w14:val="none"/>
              </w:rPr>
            </w:pPr>
            <w:r w:rsidRPr="00C00DB4">
              <w:rPr>
                <w:rFonts w:ascii="Aptos Narrow" w:eastAsia="Times New Roman" w:hAnsi="Aptos Narrow" w:cs="Times New Roman"/>
                <w:color w:val="000000"/>
                <w:kern w:val="0"/>
                <w:lang w:eastAsia="sl-SI"/>
                <w14:ligatures w14:val="none"/>
              </w:rPr>
              <w:t>ODDELEK ZA ANESTEZIOLOGIJO</w:t>
            </w:r>
          </w:p>
        </w:tc>
      </w:tr>
      <w:tr w:rsidR="00C00DB4" w:rsidRPr="00C00DB4" w14:paraId="0B968A09" w14:textId="77777777" w:rsidTr="00C00DB4">
        <w:trPr>
          <w:trHeight w:val="900"/>
        </w:trPr>
        <w:tc>
          <w:tcPr>
            <w:tcW w:w="1328" w:type="dxa"/>
            <w:tcBorders>
              <w:top w:val="nil"/>
              <w:left w:val="single" w:sz="4" w:space="0" w:color="auto"/>
              <w:bottom w:val="single" w:sz="4" w:space="0" w:color="auto"/>
              <w:right w:val="single" w:sz="4" w:space="0" w:color="auto"/>
            </w:tcBorders>
            <w:vAlign w:val="bottom"/>
            <w:hideMark/>
          </w:tcPr>
          <w:p w14:paraId="09507782" w14:textId="77777777" w:rsidR="00C00DB4" w:rsidRPr="00C00DB4" w:rsidRDefault="00C00DB4" w:rsidP="00C00DB4">
            <w:pPr>
              <w:spacing w:after="0" w:line="240" w:lineRule="auto"/>
              <w:rPr>
                <w:rFonts w:ascii="Aptos Narrow" w:eastAsia="Times New Roman" w:hAnsi="Aptos Narrow" w:cs="Times New Roman"/>
                <w:color w:val="000000"/>
                <w:kern w:val="0"/>
                <w:lang w:eastAsia="sl-SI"/>
                <w14:ligatures w14:val="none"/>
              </w:rPr>
            </w:pPr>
            <w:r w:rsidRPr="00C00DB4">
              <w:rPr>
                <w:rFonts w:ascii="Aptos Narrow" w:eastAsia="Times New Roman" w:hAnsi="Aptos Narrow" w:cs="Times New Roman"/>
                <w:color w:val="000000"/>
                <w:kern w:val="0"/>
                <w:lang w:eastAsia="sl-SI"/>
                <w14:ligatures w14:val="none"/>
              </w:rPr>
              <w:t>Ventilator za dihanje</w:t>
            </w:r>
          </w:p>
        </w:tc>
        <w:tc>
          <w:tcPr>
            <w:tcW w:w="1084" w:type="dxa"/>
            <w:tcBorders>
              <w:top w:val="nil"/>
              <w:left w:val="nil"/>
              <w:bottom w:val="single" w:sz="4" w:space="0" w:color="auto"/>
              <w:right w:val="single" w:sz="4" w:space="0" w:color="auto"/>
            </w:tcBorders>
            <w:noWrap/>
            <w:vAlign w:val="bottom"/>
            <w:hideMark/>
          </w:tcPr>
          <w:p w14:paraId="6F056282" w14:textId="77777777" w:rsidR="00C00DB4" w:rsidRPr="00C00DB4" w:rsidRDefault="00C00DB4" w:rsidP="00C00DB4">
            <w:pPr>
              <w:spacing w:after="0" w:line="240" w:lineRule="auto"/>
              <w:rPr>
                <w:rFonts w:ascii="Aptos Narrow" w:eastAsia="Times New Roman" w:hAnsi="Aptos Narrow" w:cs="Times New Roman"/>
                <w:color w:val="000000"/>
                <w:kern w:val="0"/>
                <w:lang w:eastAsia="sl-SI"/>
                <w14:ligatures w14:val="none"/>
              </w:rPr>
            </w:pPr>
            <w:r w:rsidRPr="00C00DB4">
              <w:rPr>
                <w:rFonts w:ascii="Aptos Narrow" w:eastAsia="Times New Roman" w:hAnsi="Aptos Narrow" w:cs="Times New Roman"/>
                <w:color w:val="000000"/>
                <w:kern w:val="0"/>
                <w:lang w:eastAsia="sl-SI"/>
                <w14:ligatures w14:val="none"/>
              </w:rPr>
              <w:t>DRAGER</w:t>
            </w:r>
          </w:p>
        </w:tc>
        <w:tc>
          <w:tcPr>
            <w:tcW w:w="1782" w:type="dxa"/>
            <w:tcBorders>
              <w:top w:val="nil"/>
              <w:left w:val="nil"/>
              <w:bottom w:val="single" w:sz="4" w:space="0" w:color="auto"/>
              <w:right w:val="single" w:sz="4" w:space="0" w:color="auto"/>
            </w:tcBorders>
            <w:noWrap/>
            <w:vAlign w:val="bottom"/>
            <w:hideMark/>
          </w:tcPr>
          <w:p w14:paraId="3CA0FC7A" w14:textId="77777777" w:rsidR="00C00DB4" w:rsidRPr="00C00DB4" w:rsidRDefault="00C00DB4" w:rsidP="00C00DB4">
            <w:pPr>
              <w:spacing w:after="0" w:line="240" w:lineRule="auto"/>
              <w:rPr>
                <w:rFonts w:ascii="Aptos Narrow" w:eastAsia="Times New Roman" w:hAnsi="Aptos Narrow" w:cs="Times New Roman"/>
                <w:color w:val="000000"/>
                <w:kern w:val="0"/>
                <w:lang w:eastAsia="sl-SI"/>
                <w14:ligatures w14:val="none"/>
              </w:rPr>
            </w:pPr>
            <w:r w:rsidRPr="00C00DB4">
              <w:rPr>
                <w:rFonts w:ascii="Aptos Narrow" w:eastAsia="Times New Roman" w:hAnsi="Aptos Narrow" w:cs="Times New Roman"/>
                <w:color w:val="000000"/>
                <w:kern w:val="0"/>
                <w:lang w:eastAsia="sl-SI"/>
                <w14:ligatures w14:val="none"/>
              </w:rPr>
              <w:t>OXYLOG 3000 PLUS</w:t>
            </w:r>
          </w:p>
        </w:tc>
        <w:tc>
          <w:tcPr>
            <w:tcW w:w="960" w:type="dxa"/>
            <w:tcBorders>
              <w:top w:val="nil"/>
              <w:left w:val="nil"/>
              <w:bottom w:val="single" w:sz="4" w:space="0" w:color="auto"/>
              <w:right w:val="single" w:sz="4" w:space="0" w:color="auto"/>
            </w:tcBorders>
            <w:noWrap/>
            <w:vAlign w:val="bottom"/>
            <w:hideMark/>
          </w:tcPr>
          <w:p w14:paraId="0702B9DA" w14:textId="77777777" w:rsidR="00C00DB4" w:rsidRPr="00C00DB4" w:rsidRDefault="00C00DB4" w:rsidP="00C00DB4">
            <w:pPr>
              <w:spacing w:after="0" w:line="240" w:lineRule="auto"/>
              <w:jc w:val="right"/>
              <w:rPr>
                <w:rFonts w:ascii="Aptos Narrow" w:eastAsia="Times New Roman" w:hAnsi="Aptos Narrow" w:cs="Times New Roman"/>
                <w:color w:val="000000"/>
                <w:kern w:val="0"/>
                <w:lang w:eastAsia="sl-SI"/>
                <w14:ligatures w14:val="none"/>
              </w:rPr>
            </w:pPr>
            <w:r w:rsidRPr="00C00DB4">
              <w:rPr>
                <w:rFonts w:ascii="Aptos Narrow" w:eastAsia="Times New Roman" w:hAnsi="Aptos Narrow" w:cs="Times New Roman"/>
                <w:color w:val="000000"/>
                <w:kern w:val="0"/>
                <w:lang w:eastAsia="sl-SI"/>
                <w14:ligatures w14:val="none"/>
              </w:rPr>
              <w:t>540468</w:t>
            </w:r>
          </w:p>
        </w:tc>
        <w:tc>
          <w:tcPr>
            <w:tcW w:w="1360" w:type="dxa"/>
            <w:tcBorders>
              <w:top w:val="nil"/>
              <w:left w:val="nil"/>
              <w:bottom w:val="single" w:sz="4" w:space="0" w:color="auto"/>
              <w:right w:val="single" w:sz="4" w:space="0" w:color="auto"/>
            </w:tcBorders>
            <w:noWrap/>
            <w:vAlign w:val="bottom"/>
            <w:hideMark/>
          </w:tcPr>
          <w:p w14:paraId="0EA09865" w14:textId="77777777" w:rsidR="00C00DB4" w:rsidRPr="00C00DB4" w:rsidRDefault="00C00DB4" w:rsidP="00C00DB4">
            <w:pPr>
              <w:spacing w:after="0" w:line="240" w:lineRule="auto"/>
              <w:rPr>
                <w:rFonts w:ascii="Aptos Narrow" w:eastAsia="Times New Roman" w:hAnsi="Aptos Narrow" w:cs="Times New Roman"/>
                <w:color w:val="000000"/>
                <w:kern w:val="0"/>
                <w:lang w:eastAsia="sl-SI"/>
                <w14:ligatures w14:val="none"/>
              </w:rPr>
            </w:pPr>
            <w:r w:rsidRPr="00C00DB4">
              <w:rPr>
                <w:rFonts w:ascii="Aptos Narrow" w:eastAsia="Times New Roman" w:hAnsi="Aptos Narrow" w:cs="Times New Roman"/>
                <w:color w:val="000000"/>
                <w:kern w:val="0"/>
                <w:lang w:eastAsia="sl-SI"/>
                <w14:ligatures w14:val="none"/>
              </w:rPr>
              <w:t>ASLB-0048</w:t>
            </w:r>
          </w:p>
        </w:tc>
        <w:tc>
          <w:tcPr>
            <w:tcW w:w="2849" w:type="dxa"/>
            <w:tcBorders>
              <w:top w:val="nil"/>
              <w:left w:val="nil"/>
              <w:bottom w:val="single" w:sz="4" w:space="0" w:color="auto"/>
              <w:right w:val="single" w:sz="4" w:space="0" w:color="auto"/>
            </w:tcBorders>
            <w:vAlign w:val="bottom"/>
            <w:hideMark/>
          </w:tcPr>
          <w:p w14:paraId="42031702" w14:textId="77777777" w:rsidR="00C00DB4" w:rsidRPr="00C00DB4" w:rsidRDefault="00C00DB4" w:rsidP="00C00DB4">
            <w:pPr>
              <w:spacing w:after="0" w:line="240" w:lineRule="auto"/>
              <w:rPr>
                <w:rFonts w:ascii="Aptos Narrow" w:eastAsia="Times New Roman" w:hAnsi="Aptos Narrow" w:cs="Times New Roman"/>
                <w:color w:val="000000"/>
                <w:kern w:val="0"/>
                <w:lang w:eastAsia="sl-SI"/>
                <w14:ligatures w14:val="none"/>
              </w:rPr>
            </w:pPr>
            <w:r w:rsidRPr="00C00DB4">
              <w:rPr>
                <w:rFonts w:ascii="Aptos Narrow" w:eastAsia="Times New Roman" w:hAnsi="Aptos Narrow" w:cs="Times New Roman"/>
                <w:color w:val="000000"/>
                <w:kern w:val="0"/>
                <w:lang w:eastAsia="sl-SI"/>
                <w14:ligatures w14:val="none"/>
              </w:rPr>
              <w:t>URGENTNI CENTER</w:t>
            </w:r>
          </w:p>
        </w:tc>
      </w:tr>
      <w:tr w:rsidR="00C00DB4" w:rsidRPr="00C00DB4" w14:paraId="62AFE1C2" w14:textId="77777777" w:rsidTr="00C00DB4">
        <w:trPr>
          <w:trHeight w:val="900"/>
        </w:trPr>
        <w:tc>
          <w:tcPr>
            <w:tcW w:w="1328" w:type="dxa"/>
            <w:tcBorders>
              <w:top w:val="nil"/>
              <w:left w:val="single" w:sz="4" w:space="0" w:color="auto"/>
              <w:bottom w:val="single" w:sz="4" w:space="0" w:color="auto"/>
              <w:right w:val="single" w:sz="4" w:space="0" w:color="auto"/>
            </w:tcBorders>
            <w:vAlign w:val="bottom"/>
            <w:hideMark/>
          </w:tcPr>
          <w:p w14:paraId="293A3ABC" w14:textId="77777777" w:rsidR="00C00DB4" w:rsidRPr="00C00DB4" w:rsidRDefault="00C00DB4" w:rsidP="00C00DB4">
            <w:pPr>
              <w:spacing w:after="0" w:line="240" w:lineRule="auto"/>
              <w:rPr>
                <w:rFonts w:ascii="Aptos Narrow" w:eastAsia="Times New Roman" w:hAnsi="Aptos Narrow" w:cs="Times New Roman"/>
                <w:color w:val="000000"/>
                <w:kern w:val="0"/>
                <w:lang w:eastAsia="sl-SI"/>
                <w14:ligatures w14:val="none"/>
              </w:rPr>
            </w:pPr>
            <w:r w:rsidRPr="00C00DB4">
              <w:rPr>
                <w:rFonts w:ascii="Aptos Narrow" w:eastAsia="Times New Roman" w:hAnsi="Aptos Narrow" w:cs="Times New Roman"/>
                <w:color w:val="000000"/>
                <w:kern w:val="0"/>
                <w:lang w:eastAsia="sl-SI"/>
                <w14:ligatures w14:val="none"/>
              </w:rPr>
              <w:t>Ventilator za dihanje</w:t>
            </w:r>
          </w:p>
        </w:tc>
        <w:tc>
          <w:tcPr>
            <w:tcW w:w="1084" w:type="dxa"/>
            <w:tcBorders>
              <w:top w:val="nil"/>
              <w:left w:val="nil"/>
              <w:bottom w:val="single" w:sz="4" w:space="0" w:color="auto"/>
              <w:right w:val="single" w:sz="4" w:space="0" w:color="auto"/>
            </w:tcBorders>
            <w:noWrap/>
            <w:vAlign w:val="bottom"/>
            <w:hideMark/>
          </w:tcPr>
          <w:p w14:paraId="39EC125E" w14:textId="77777777" w:rsidR="00C00DB4" w:rsidRPr="00C00DB4" w:rsidRDefault="00C00DB4" w:rsidP="00C00DB4">
            <w:pPr>
              <w:spacing w:after="0" w:line="240" w:lineRule="auto"/>
              <w:rPr>
                <w:rFonts w:ascii="Aptos Narrow" w:eastAsia="Times New Roman" w:hAnsi="Aptos Narrow" w:cs="Times New Roman"/>
                <w:color w:val="000000"/>
                <w:kern w:val="0"/>
                <w:lang w:eastAsia="sl-SI"/>
                <w14:ligatures w14:val="none"/>
              </w:rPr>
            </w:pPr>
            <w:r w:rsidRPr="00C00DB4">
              <w:rPr>
                <w:rFonts w:ascii="Aptos Narrow" w:eastAsia="Times New Roman" w:hAnsi="Aptos Narrow" w:cs="Times New Roman"/>
                <w:color w:val="000000"/>
                <w:kern w:val="0"/>
                <w:lang w:eastAsia="sl-SI"/>
                <w14:ligatures w14:val="none"/>
              </w:rPr>
              <w:t>DRAGER</w:t>
            </w:r>
          </w:p>
        </w:tc>
        <w:tc>
          <w:tcPr>
            <w:tcW w:w="1782" w:type="dxa"/>
            <w:tcBorders>
              <w:top w:val="nil"/>
              <w:left w:val="nil"/>
              <w:bottom w:val="single" w:sz="4" w:space="0" w:color="auto"/>
              <w:right w:val="single" w:sz="4" w:space="0" w:color="auto"/>
            </w:tcBorders>
            <w:noWrap/>
            <w:vAlign w:val="bottom"/>
            <w:hideMark/>
          </w:tcPr>
          <w:p w14:paraId="30897259" w14:textId="77777777" w:rsidR="00C00DB4" w:rsidRPr="00C00DB4" w:rsidRDefault="00C00DB4" w:rsidP="00C00DB4">
            <w:pPr>
              <w:spacing w:after="0" w:line="240" w:lineRule="auto"/>
              <w:rPr>
                <w:rFonts w:ascii="Aptos Narrow" w:eastAsia="Times New Roman" w:hAnsi="Aptos Narrow" w:cs="Times New Roman"/>
                <w:color w:val="000000"/>
                <w:kern w:val="0"/>
                <w:lang w:eastAsia="sl-SI"/>
                <w14:ligatures w14:val="none"/>
              </w:rPr>
            </w:pPr>
            <w:r w:rsidRPr="00C00DB4">
              <w:rPr>
                <w:rFonts w:ascii="Aptos Narrow" w:eastAsia="Times New Roman" w:hAnsi="Aptos Narrow" w:cs="Times New Roman"/>
                <w:color w:val="000000"/>
                <w:kern w:val="0"/>
                <w:lang w:eastAsia="sl-SI"/>
                <w14:ligatures w14:val="none"/>
              </w:rPr>
              <w:t>OXYLOG 3000 PLUS</w:t>
            </w:r>
          </w:p>
        </w:tc>
        <w:tc>
          <w:tcPr>
            <w:tcW w:w="960" w:type="dxa"/>
            <w:tcBorders>
              <w:top w:val="nil"/>
              <w:left w:val="nil"/>
              <w:bottom w:val="single" w:sz="4" w:space="0" w:color="auto"/>
              <w:right w:val="single" w:sz="4" w:space="0" w:color="auto"/>
            </w:tcBorders>
            <w:noWrap/>
            <w:vAlign w:val="bottom"/>
            <w:hideMark/>
          </w:tcPr>
          <w:p w14:paraId="23F47DC6" w14:textId="77777777" w:rsidR="00C00DB4" w:rsidRPr="00C00DB4" w:rsidRDefault="00C00DB4" w:rsidP="00C00DB4">
            <w:pPr>
              <w:spacing w:after="0" w:line="240" w:lineRule="auto"/>
              <w:jc w:val="right"/>
              <w:rPr>
                <w:rFonts w:ascii="Aptos Narrow" w:eastAsia="Times New Roman" w:hAnsi="Aptos Narrow" w:cs="Times New Roman"/>
                <w:color w:val="000000"/>
                <w:kern w:val="0"/>
                <w:lang w:eastAsia="sl-SI"/>
                <w14:ligatures w14:val="none"/>
              </w:rPr>
            </w:pPr>
            <w:r w:rsidRPr="00C00DB4">
              <w:rPr>
                <w:rFonts w:ascii="Aptos Narrow" w:eastAsia="Times New Roman" w:hAnsi="Aptos Narrow" w:cs="Times New Roman"/>
                <w:color w:val="000000"/>
                <w:kern w:val="0"/>
                <w:lang w:eastAsia="sl-SI"/>
                <w14:ligatures w14:val="none"/>
              </w:rPr>
              <w:t>536149</w:t>
            </w:r>
          </w:p>
        </w:tc>
        <w:tc>
          <w:tcPr>
            <w:tcW w:w="1360" w:type="dxa"/>
            <w:tcBorders>
              <w:top w:val="nil"/>
              <w:left w:val="nil"/>
              <w:bottom w:val="single" w:sz="4" w:space="0" w:color="auto"/>
              <w:right w:val="single" w:sz="4" w:space="0" w:color="auto"/>
            </w:tcBorders>
            <w:noWrap/>
            <w:vAlign w:val="bottom"/>
            <w:hideMark/>
          </w:tcPr>
          <w:p w14:paraId="7589ECAB" w14:textId="77777777" w:rsidR="00C00DB4" w:rsidRPr="00C00DB4" w:rsidRDefault="00C00DB4" w:rsidP="00C00DB4">
            <w:pPr>
              <w:spacing w:after="0" w:line="240" w:lineRule="auto"/>
              <w:rPr>
                <w:rFonts w:ascii="Aptos Narrow" w:eastAsia="Times New Roman" w:hAnsi="Aptos Narrow" w:cs="Times New Roman"/>
                <w:color w:val="000000"/>
                <w:kern w:val="0"/>
                <w:lang w:eastAsia="sl-SI"/>
                <w14:ligatures w14:val="none"/>
              </w:rPr>
            </w:pPr>
            <w:r w:rsidRPr="00C00DB4">
              <w:rPr>
                <w:rFonts w:ascii="Aptos Narrow" w:eastAsia="Times New Roman" w:hAnsi="Aptos Narrow" w:cs="Times New Roman"/>
                <w:color w:val="000000"/>
                <w:kern w:val="0"/>
                <w:lang w:eastAsia="sl-SI"/>
                <w14:ligatures w14:val="none"/>
              </w:rPr>
              <w:t>ASHJ-0105</w:t>
            </w:r>
          </w:p>
        </w:tc>
        <w:tc>
          <w:tcPr>
            <w:tcW w:w="2849" w:type="dxa"/>
            <w:tcBorders>
              <w:top w:val="nil"/>
              <w:left w:val="nil"/>
              <w:bottom w:val="single" w:sz="4" w:space="0" w:color="auto"/>
              <w:right w:val="single" w:sz="4" w:space="0" w:color="auto"/>
            </w:tcBorders>
            <w:vAlign w:val="bottom"/>
            <w:hideMark/>
          </w:tcPr>
          <w:p w14:paraId="474950DC" w14:textId="77777777" w:rsidR="00C00DB4" w:rsidRPr="00C00DB4" w:rsidRDefault="00C00DB4" w:rsidP="00C00DB4">
            <w:pPr>
              <w:spacing w:after="0" w:line="240" w:lineRule="auto"/>
              <w:rPr>
                <w:rFonts w:ascii="Aptos Narrow" w:eastAsia="Times New Roman" w:hAnsi="Aptos Narrow" w:cs="Times New Roman"/>
                <w:color w:val="000000"/>
                <w:kern w:val="0"/>
                <w:lang w:eastAsia="sl-SI"/>
                <w14:ligatures w14:val="none"/>
              </w:rPr>
            </w:pPr>
            <w:r w:rsidRPr="00C00DB4">
              <w:rPr>
                <w:rFonts w:ascii="Aptos Narrow" w:eastAsia="Times New Roman" w:hAnsi="Aptos Narrow" w:cs="Times New Roman"/>
                <w:color w:val="000000"/>
                <w:kern w:val="0"/>
                <w:lang w:eastAsia="sl-SI"/>
                <w14:ligatures w14:val="none"/>
              </w:rPr>
              <w:t>URGENTNI CENTER</w:t>
            </w:r>
          </w:p>
        </w:tc>
      </w:tr>
      <w:tr w:rsidR="00C00DB4" w:rsidRPr="00C00DB4" w14:paraId="5588DF67" w14:textId="77777777" w:rsidTr="00C00DB4">
        <w:trPr>
          <w:trHeight w:val="900"/>
        </w:trPr>
        <w:tc>
          <w:tcPr>
            <w:tcW w:w="1328" w:type="dxa"/>
            <w:tcBorders>
              <w:top w:val="nil"/>
              <w:left w:val="single" w:sz="4" w:space="0" w:color="auto"/>
              <w:bottom w:val="single" w:sz="4" w:space="0" w:color="auto"/>
              <w:right w:val="single" w:sz="4" w:space="0" w:color="auto"/>
            </w:tcBorders>
            <w:vAlign w:val="bottom"/>
            <w:hideMark/>
          </w:tcPr>
          <w:p w14:paraId="1074C784" w14:textId="77777777" w:rsidR="00C00DB4" w:rsidRPr="00C00DB4" w:rsidRDefault="00C00DB4" w:rsidP="00C00DB4">
            <w:pPr>
              <w:spacing w:after="0" w:line="240" w:lineRule="auto"/>
              <w:rPr>
                <w:rFonts w:ascii="Aptos Narrow" w:eastAsia="Times New Roman" w:hAnsi="Aptos Narrow" w:cs="Times New Roman"/>
                <w:color w:val="000000"/>
                <w:kern w:val="0"/>
                <w:lang w:eastAsia="sl-SI"/>
                <w14:ligatures w14:val="none"/>
              </w:rPr>
            </w:pPr>
            <w:r w:rsidRPr="00C00DB4">
              <w:rPr>
                <w:rFonts w:ascii="Aptos Narrow" w:eastAsia="Times New Roman" w:hAnsi="Aptos Narrow" w:cs="Times New Roman"/>
                <w:color w:val="000000"/>
                <w:kern w:val="0"/>
                <w:lang w:eastAsia="sl-SI"/>
                <w14:ligatures w14:val="none"/>
              </w:rPr>
              <w:lastRenderedPageBreak/>
              <w:t>MONITOR ZA SPR. ŽIVLJ. FUNKCIJ</w:t>
            </w:r>
          </w:p>
        </w:tc>
        <w:tc>
          <w:tcPr>
            <w:tcW w:w="1084" w:type="dxa"/>
            <w:tcBorders>
              <w:top w:val="nil"/>
              <w:left w:val="nil"/>
              <w:bottom w:val="single" w:sz="4" w:space="0" w:color="auto"/>
              <w:right w:val="single" w:sz="4" w:space="0" w:color="auto"/>
            </w:tcBorders>
            <w:noWrap/>
            <w:vAlign w:val="bottom"/>
            <w:hideMark/>
          </w:tcPr>
          <w:p w14:paraId="6B16C5FA" w14:textId="77777777" w:rsidR="00C00DB4" w:rsidRPr="00C00DB4" w:rsidRDefault="00C00DB4" w:rsidP="00C00DB4">
            <w:pPr>
              <w:spacing w:after="0" w:line="240" w:lineRule="auto"/>
              <w:rPr>
                <w:rFonts w:ascii="Aptos Narrow" w:eastAsia="Times New Roman" w:hAnsi="Aptos Narrow" w:cs="Times New Roman"/>
                <w:color w:val="000000"/>
                <w:kern w:val="0"/>
                <w:lang w:eastAsia="sl-SI"/>
                <w14:ligatures w14:val="none"/>
              </w:rPr>
            </w:pPr>
            <w:r w:rsidRPr="00C00DB4">
              <w:rPr>
                <w:rFonts w:ascii="Aptos Narrow" w:eastAsia="Times New Roman" w:hAnsi="Aptos Narrow" w:cs="Times New Roman"/>
                <w:color w:val="000000"/>
                <w:kern w:val="0"/>
                <w:lang w:eastAsia="sl-SI"/>
                <w14:ligatures w14:val="none"/>
              </w:rPr>
              <w:t>DRAGER</w:t>
            </w:r>
          </w:p>
        </w:tc>
        <w:tc>
          <w:tcPr>
            <w:tcW w:w="1782" w:type="dxa"/>
            <w:tcBorders>
              <w:top w:val="nil"/>
              <w:left w:val="nil"/>
              <w:bottom w:val="single" w:sz="4" w:space="0" w:color="auto"/>
              <w:right w:val="single" w:sz="4" w:space="0" w:color="auto"/>
            </w:tcBorders>
            <w:noWrap/>
            <w:vAlign w:val="bottom"/>
            <w:hideMark/>
          </w:tcPr>
          <w:p w14:paraId="63B5FC68" w14:textId="77777777" w:rsidR="00C00DB4" w:rsidRPr="00C00DB4" w:rsidRDefault="00C00DB4" w:rsidP="00C00DB4">
            <w:pPr>
              <w:spacing w:after="0" w:line="240" w:lineRule="auto"/>
              <w:rPr>
                <w:rFonts w:ascii="Aptos Narrow" w:eastAsia="Times New Roman" w:hAnsi="Aptos Narrow" w:cs="Times New Roman"/>
                <w:color w:val="000000"/>
                <w:kern w:val="0"/>
                <w:lang w:eastAsia="sl-SI"/>
                <w14:ligatures w14:val="none"/>
              </w:rPr>
            </w:pPr>
            <w:r w:rsidRPr="00C00DB4">
              <w:rPr>
                <w:rFonts w:ascii="Aptos Narrow" w:eastAsia="Times New Roman" w:hAnsi="Aptos Narrow" w:cs="Times New Roman"/>
                <w:color w:val="000000"/>
                <w:kern w:val="0"/>
                <w:lang w:eastAsia="sl-SI"/>
                <w14:ligatures w14:val="none"/>
              </w:rPr>
              <w:t>INFINITY VISTA</w:t>
            </w:r>
          </w:p>
        </w:tc>
        <w:tc>
          <w:tcPr>
            <w:tcW w:w="960" w:type="dxa"/>
            <w:tcBorders>
              <w:top w:val="nil"/>
              <w:left w:val="nil"/>
              <w:bottom w:val="single" w:sz="4" w:space="0" w:color="auto"/>
              <w:right w:val="single" w:sz="4" w:space="0" w:color="auto"/>
            </w:tcBorders>
            <w:noWrap/>
            <w:vAlign w:val="bottom"/>
            <w:hideMark/>
          </w:tcPr>
          <w:p w14:paraId="57A113E5" w14:textId="77777777" w:rsidR="00C00DB4" w:rsidRPr="00C00DB4" w:rsidRDefault="00C00DB4" w:rsidP="00C00DB4">
            <w:pPr>
              <w:spacing w:after="0" w:line="240" w:lineRule="auto"/>
              <w:jc w:val="right"/>
              <w:rPr>
                <w:rFonts w:ascii="Aptos Narrow" w:eastAsia="Times New Roman" w:hAnsi="Aptos Narrow" w:cs="Times New Roman"/>
                <w:color w:val="000000"/>
                <w:kern w:val="0"/>
                <w:lang w:eastAsia="sl-SI"/>
                <w14:ligatures w14:val="none"/>
              </w:rPr>
            </w:pPr>
            <w:r w:rsidRPr="00C00DB4">
              <w:rPr>
                <w:rFonts w:ascii="Aptos Narrow" w:eastAsia="Times New Roman" w:hAnsi="Aptos Narrow" w:cs="Times New Roman"/>
                <w:color w:val="000000"/>
                <w:kern w:val="0"/>
                <w:lang w:eastAsia="sl-SI"/>
                <w14:ligatures w14:val="none"/>
              </w:rPr>
              <w:t>531704</w:t>
            </w:r>
          </w:p>
        </w:tc>
        <w:tc>
          <w:tcPr>
            <w:tcW w:w="1360" w:type="dxa"/>
            <w:tcBorders>
              <w:top w:val="nil"/>
              <w:left w:val="nil"/>
              <w:bottom w:val="single" w:sz="4" w:space="0" w:color="auto"/>
              <w:right w:val="single" w:sz="4" w:space="0" w:color="auto"/>
            </w:tcBorders>
            <w:noWrap/>
            <w:vAlign w:val="bottom"/>
            <w:hideMark/>
          </w:tcPr>
          <w:p w14:paraId="59852A88" w14:textId="77777777" w:rsidR="00C00DB4" w:rsidRPr="00C00DB4" w:rsidRDefault="00C00DB4" w:rsidP="00C00DB4">
            <w:pPr>
              <w:spacing w:after="0" w:line="240" w:lineRule="auto"/>
              <w:jc w:val="right"/>
              <w:rPr>
                <w:rFonts w:ascii="Aptos Narrow" w:eastAsia="Times New Roman" w:hAnsi="Aptos Narrow" w:cs="Times New Roman"/>
                <w:color w:val="000000"/>
                <w:kern w:val="0"/>
                <w:lang w:eastAsia="sl-SI"/>
                <w14:ligatures w14:val="none"/>
              </w:rPr>
            </w:pPr>
            <w:r w:rsidRPr="00C00DB4">
              <w:rPr>
                <w:rFonts w:ascii="Aptos Narrow" w:eastAsia="Times New Roman" w:hAnsi="Aptos Narrow" w:cs="Times New Roman"/>
                <w:color w:val="000000"/>
                <w:kern w:val="0"/>
                <w:lang w:eastAsia="sl-SI"/>
                <w14:ligatures w14:val="none"/>
              </w:rPr>
              <w:t>5516783465</w:t>
            </w:r>
          </w:p>
        </w:tc>
        <w:tc>
          <w:tcPr>
            <w:tcW w:w="2849" w:type="dxa"/>
            <w:tcBorders>
              <w:top w:val="nil"/>
              <w:left w:val="nil"/>
              <w:bottom w:val="single" w:sz="4" w:space="0" w:color="auto"/>
              <w:right w:val="single" w:sz="4" w:space="0" w:color="auto"/>
            </w:tcBorders>
            <w:vAlign w:val="bottom"/>
            <w:hideMark/>
          </w:tcPr>
          <w:p w14:paraId="64BD8449" w14:textId="77777777" w:rsidR="00C00DB4" w:rsidRPr="00C00DB4" w:rsidRDefault="00C00DB4" w:rsidP="00C00DB4">
            <w:pPr>
              <w:spacing w:after="0" w:line="240" w:lineRule="auto"/>
              <w:rPr>
                <w:rFonts w:ascii="Aptos Narrow" w:eastAsia="Times New Roman" w:hAnsi="Aptos Narrow" w:cs="Times New Roman"/>
                <w:color w:val="000000"/>
                <w:kern w:val="0"/>
                <w:lang w:eastAsia="sl-SI"/>
                <w14:ligatures w14:val="none"/>
              </w:rPr>
            </w:pPr>
            <w:proofErr w:type="spellStart"/>
            <w:r w:rsidRPr="00C00DB4">
              <w:rPr>
                <w:rFonts w:ascii="Aptos Narrow" w:eastAsia="Times New Roman" w:hAnsi="Aptos Narrow" w:cs="Times New Roman"/>
                <w:color w:val="000000"/>
                <w:kern w:val="0"/>
                <w:lang w:eastAsia="sl-SI"/>
                <w14:ligatures w14:val="none"/>
              </w:rPr>
              <w:t>Ginek</w:t>
            </w:r>
            <w:proofErr w:type="spellEnd"/>
            <w:r w:rsidRPr="00C00DB4">
              <w:rPr>
                <w:rFonts w:ascii="Aptos Narrow" w:eastAsia="Times New Roman" w:hAnsi="Aptos Narrow" w:cs="Times New Roman"/>
                <w:color w:val="000000"/>
                <w:kern w:val="0"/>
                <w:lang w:eastAsia="sl-SI"/>
                <w14:ligatures w14:val="none"/>
              </w:rPr>
              <w:t xml:space="preserve"> -neonatalni</w:t>
            </w:r>
          </w:p>
        </w:tc>
      </w:tr>
      <w:tr w:rsidR="00C00DB4" w:rsidRPr="00C00DB4" w14:paraId="562BA0A6" w14:textId="77777777" w:rsidTr="00C00DB4">
        <w:trPr>
          <w:trHeight w:val="900"/>
        </w:trPr>
        <w:tc>
          <w:tcPr>
            <w:tcW w:w="1328" w:type="dxa"/>
            <w:tcBorders>
              <w:top w:val="nil"/>
              <w:left w:val="single" w:sz="4" w:space="0" w:color="auto"/>
              <w:bottom w:val="single" w:sz="4" w:space="0" w:color="auto"/>
              <w:right w:val="single" w:sz="4" w:space="0" w:color="auto"/>
            </w:tcBorders>
            <w:vAlign w:val="bottom"/>
            <w:hideMark/>
          </w:tcPr>
          <w:p w14:paraId="7EEF480F" w14:textId="77777777" w:rsidR="00C00DB4" w:rsidRPr="00C00DB4" w:rsidRDefault="00C00DB4" w:rsidP="00C00DB4">
            <w:pPr>
              <w:spacing w:after="0" w:line="240" w:lineRule="auto"/>
              <w:rPr>
                <w:rFonts w:ascii="Aptos Narrow" w:eastAsia="Times New Roman" w:hAnsi="Aptos Narrow" w:cs="Times New Roman"/>
                <w:color w:val="000000"/>
                <w:kern w:val="0"/>
                <w:lang w:eastAsia="sl-SI"/>
                <w14:ligatures w14:val="none"/>
              </w:rPr>
            </w:pPr>
            <w:r w:rsidRPr="00C00DB4">
              <w:rPr>
                <w:rFonts w:ascii="Aptos Narrow" w:eastAsia="Times New Roman" w:hAnsi="Aptos Narrow" w:cs="Times New Roman"/>
                <w:color w:val="000000"/>
                <w:kern w:val="0"/>
                <w:lang w:eastAsia="sl-SI"/>
                <w14:ligatures w14:val="none"/>
              </w:rPr>
              <w:t>MONITOR ZA SPR. ŽIVLJ. FUNKCIJ</w:t>
            </w:r>
          </w:p>
        </w:tc>
        <w:tc>
          <w:tcPr>
            <w:tcW w:w="1084" w:type="dxa"/>
            <w:tcBorders>
              <w:top w:val="nil"/>
              <w:left w:val="nil"/>
              <w:bottom w:val="single" w:sz="4" w:space="0" w:color="auto"/>
              <w:right w:val="single" w:sz="4" w:space="0" w:color="auto"/>
            </w:tcBorders>
            <w:noWrap/>
            <w:vAlign w:val="bottom"/>
            <w:hideMark/>
          </w:tcPr>
          <w:p w14:paraId="3CAC58E4" w14:textId="77777777" w:rsidR="00C00DB4" w:rsidRPr="00C00DB4" w:rsidRDefault="00C00DB4" w:rsidP="00C00DB4">
            <w:pPr>
              <w:spacing w:after="0" w:line="240" w:lineRule="auto"/>
              <w:rPr>
                <w:rFonts w:ascii="Aptos Narrow" w:eastAsia="Times New Roman" w:hAnsi="Aptos Narrow" w:cs="Times New Roman"/>
                <w:color w:val="000000"/>
                <w:kern w:val="0"/>
                <w:lang w:eastAsia="sl-SI"/>
                <w14:ligatures w14:val="none"/>
              </w:rPr>
            </w:pPr>
            <w:r w:rsidRPr="00C00DB4">
              <w:rPr>
                <w:rFonts w:ascii="Aptos Narrow" w:eastAsia="Times New Roman" w:hAnsi="Aptos Narrow" w:cs="Times New Roman"/>
                <w:color w:val="000000"/>
                <w:kern w:val="0"/>
                <w:lang w:eastAsia="sl-SI"/>
                <w14:ligatures w14:val="none"/>
              </w:rPr>
              <w:t>DRAGER</w:t>
            </w:r>
          </w:p>
        </w:tc>
        <w:tc>
          <w:tcPr>
            <w:tcW w:w="1782" w:type="dxa"/>
            <w:tcBorders>
              <w:top w:val="nil"/>
              <w:left w:val="nil"/>
              <w:bottom w:val="single" w:sz="4" w:space="0" w:color="auto"/>
              <w:right w:val="single" w:sz="4" w:space="0" w:color="auto"/>
            </w:tcBorders>
            <w:noWrap/>
            <w:vAlign w:val="bottom"/>
            <w:hideMark/>
          </w:tcPr>
          <w:p w14:paraId="3ADAFCF8" w14:textId="77777777" w:rsidR="00C00DB4" w:rsidRPr="00C00DB4" w:rsidRDefault="00C00DB4" w:rsidP="00C00DB4">
            <w:pPr>
              <w:spacing w:after="0" w:line="240" w:lineRule="auto"/>
              <w:rPr>
                <w:rFonts w:ascii="Aptos Narrow" w:eastAsia="Times New Roman" w:hAnsi="Aptos Narrow" w:cs="Times New Roman"/>
                <w:color w:val="000000"/>
                <w:kern w:val="0"/>
                <w:lang w:eastAsia="sl-SI"/>
                <w14:ligatures w14:val="none"/>
              </w:rPr>
            </w:pPr>
            <w:r w:rsidRPr="00C00DB4">
              <w:rPr>
                <w:rFonts w:ascii="Aptos Narrow" w:eastAsia="Times New Roman" w:hAnsi="Aptos Narrow" w:cs="Times New Roman"/>
                <w:color w:val="000000"/>
                <w:kern w:val="0"/>
                <w:lang w:eastAsia="sl-SI"/>
                <w14:ligatures w14:val="none"/>
              </w:rPr>
              <w:t>VAMOS PLUS</w:t>
            </w:r>
          </w:p>
        </w:tc>
        <w:tc>
          <w:tcPr>
            <w:tcW w:w="960" w:type="dxa"/>
            <w:tcBorders>
              <w:top w:val="nil"/>
              <w:left w:val="nil"/>
              <w:bottom w:val="single" w:sz="4" w:space="0" w:color="auto"/>
              <w:right w:val="single" w:sz="4" w:space="0" w:color="auto"/>
            </w:tcBorders>
            <w:noWrap/>
            <w:vAlign w:val="bottom"/>
            <w:hideMark/>
          </w:tcPr>
          <w:p w14:paraId="7E277D46" w14:textId="77777777" w:rsidR="00C00DB4" w:rsidRPr="00C00DB4" w:rsidRDefault="00C00DB4" w:rsidP="00C00DB4">
            <w:pPr>
              <w:spacing w:after="0" w:line="240" w:lineRule="auto"/>
              <w:jc w:val="right"/>
              <w:rPr>
                <w:rFonts w:ascii="Aptos Narrow" w:eastAsia="Times New Roman" w:hAnsi="Aptos Narrow" w:cs="Times New Roman"/>
                <w:color w:val="000000"/>
                <w:kern w:val="0"/>
                <w:lang w:eastAsia="sl-SI"/>
                <w14:ligatures w14:val="none"/>
              </w:rPr>
            </w:pPr>
            <w:r w:rsidRPr="00C00DB4">
              <w:rPr>
                <w:rFonts w:ascii="Aptos Narrow" w:eastAsia="Times New Roman" w:hAnsi="Aptos Narrow" w:cs="Times New Roman"/>
                <w:color w:val="000000"/>
                <w:kern w:val="0"/>
                <w:lang w:eastAsia="sl-SI"/>
                <w14:ligatures w14:val="none"/>
              </w:rPr>
              <w:t>541902</w:t>
            </w:r>
          </w:p>
        </w:tc>
        <w:tc>
          <w:tcPr>
            <w:tcW w:w="1360" w:type="dxa"/>
            <w:tcBorders>
              <w:top w:val="nil"/>
              <w:left w:val="nil"/>
              <w:bottom w:val="single" w:sz="4" w:space="0" w:color="auto"/>
              <w:right w:val="single" w:sz="4" w:space="0" w:color="auto"/>
            </w:tcBorders>
            <w:noWrap/>
            <w:vAlign w:val="bottom"/>
            <w:hideMark/>
          </w:tcPr>
          <w:p w14:paraId="4BFDD5B3" w14:textId="77777777" w:rsidR="00C00DB4" w:rsidRPr="00C00DB4" w:rsidRDefault="00C00DB4" w:rsidP="00C00DB4">
            <w:pPr>
              <w:spacing w:after="0" w:line="240" w:lineRule="auto"/>
              <w:rPr>
                <w:rFonts w:ascii="Aptos Narrow" w:eastAsia="Times New Roman" w:hAnsi="Aptos Narrow" w:cs="Times New Roman"/>
                <w:color w:val="000000"/>
                <w:kern w:val="0"/>
                <w:lang w:eastAsia="sl-SI"/>
                <w14:ligatures w14:val="none"/>
              </w:rPr>
            </w:pPr>
            <w:r w:rsidRPr="00C00DB4">
              <w:rPr>
                <w:rFonts w:ascii="Aptos Narrow" w:eastAsia="Times New Roman" w:hAnsi="Aptos Narrow" w:cs="Times New Roman"/>
                <w:color w:val="000000"/>
                <w:kern w:val="0"/>
                <w:lang w:eastAsia="sl-SI"/>
                <w14:ligatures w14:val="none"/>
              </w:rPr>
              <w:t>ASMA-6560</w:t>
            </w:r>
          </w:p>
        </w:tc>
        <w:tc>
          <w:tcPr>
            <w:tcW w:w="2849" w:type="dxa"/>
            <w:tcBorders>
              <w:top w:val="nil"/>
              <w:left w:val="nil"/>
              <w:bottom w:val="single" w:sz="4" w:space="0" w:color="auto"/>
              <w:right w:val="single" w:sz="4" w:space="0" w:color="auto"/>
            </w:tcBorders>
            <w:vAlign w:val="bottom"/>
            <w:hideMark/>
          </w:tcPr>
          <w:p w14:paraId="63FC03D3" w14:textId="77777777" w:rsidR="00C00DB4" w:rsidRPr="00C00DB4" w:rsidRDefault="00C00DB4" w:rsidP="00C00DB4">
            <w:pPr>
              <w:spacing w:after="0" w:line="240" w:lineRule="auto"/>
              <w:rPr>
                <w:rFonts w:ascii="Aptos Narrow" w:eastAsia="Times New Roman" w:hAnsi="Aptos Narrow" w:cs="Times New Roman"/>
                <w:color w:val="000000"/>
                <w:kern w:val="0"/>
                <w:lang w:eastAsia="sl-SI"/>
                <w14:ligatures w14:val="none"/>
              </w:rPr>
            </w:pPr>
            <w:proofErr w:type="spellStart"/>
            <w:r w:rsidRPr="00C00DB4">
              <w:rPr>
                <w:rFonts w:ascii="Aptos Narrow" w:eastAsia="Times New Roman" w:hAnsi="Aptos Narrow" w:cs="Times New Roman"/>
                <w:color w:val="000000"/>
                <w:kern w:val="0"/>
                <w:lang w:eastAsia="sl-SI"/>
                <w14:ligatures w14:val="none"/>
              </w:rPr>
              <w:t>OiIM</w:t>
            </w:r>
            <w:proofErr w:type="spellEnd"/>
          </w:p>
        </w:tc>
      </w:tr>
      <w:tr w:rsidR="00C00DB4" w:rsidRPr="00C00DB4" w14:paraId="6ED36400" w14:textId="77777777" w:rsidTr="00C00DB4">
        <w:trPr>
          <w:trHeight w:val="1500"/>
        </w:trPr>
        <w:tc>
          <w:tcPr>
            <w:tcW w:w="1328" w:type="dxa"/>
            <w:tcBorders>
              <w:top w:val="nil"/>
              <w:left w:val="single" w:sz="4" w:space="0" w:color="auto"/>
              <w:bottom w:val="single" w:sz="4" w:space="0" w:color="auto"/>
              <w:right w:val="single" w:sz="4" w:space="0" w:color="auto"/>
            </w:tcBorders>
            <w:vAlign w:val="bottom"/>
            <w:hideMark/>
          </w:tcPr>
          <w:p w14:paraId="62BEE8D4" w14:textId="77777777" w:rsidR="00C00DB4" w:rsidRPr="00C00DB4" w:rsidRDefault="00C00DB4" w:rsidP="00C00DB4">
            <w:pPr>
              <w:spacing w:after="0" w:line="240" w:lineRule="auto"/>
              <w:rPr>
                <w:rFonts w:ascii="Aptos Narrow" w:eastAsia="Times New Roman" w:hAnsi="Aptos Narrow" w:cs="Times New Roman"/>
                <w:color w:val="000000"/>
                <w:kern w:val="0"/>
                <w:lang w:eastAsia="sl-SI"/>
                <w14:ligatures w14:val="none"/>
              </w:rPr>
            </w:pPr>
            <w:r w:rsidRPr="00C00DB4">
              <w:rPr>
                <w:rFonts w:ascii="Aptos Narrow" w:eastAsia="Times New Roman" w:hAnsi="Aptos Narrow" w:cs="Times New Roman"/>
                <w:color w:val="000000"/>
                <w:kern w:val="0"/>
                <w:lang w:eastAsia="sl-SI"/>
                <w14:ligatures w14:val="none"/>
              </w:rPr>
              <w:t>INKUBATOR</w:t>
            </w:r>
          </w:p>
        </w:tc>
        <w:tc>
          <w:tcPr>
            <w:tcW w:w="1084" w:type="dxa"/>
            <w:tcBorders>
              <w:top w:val="nil"/>
              <w:left w:val="nil"/>
              <w:bottom w:val="single" w:sz="4" w:space="0" w:color="auto"/>
              <w:right w:val="single" w:sz="4" w:space="0" w:color="auto"/>
            </w:tcBorders>
            <w:noWrap/>
            <w:vAlign w:val="bottom"/>
            <w:hideMark/>
          </w:tcPr>
          <w:p w14:paraId="50F6F5C4" w14:textId="77777777" w:rsidR="00C00DB4" w:rsidRPr="00C00DB4" w:rsidRDefault="00C00DB4" w:rsidP="00C00DB4">
            <w:pPr>
              <w:spacing w:after="0" w:line="240" w:lineRule="auto"/>
              <w:rPr>
                <w:rFonts w:ascii="Aptos Narrow" w:eastAsia="Times New Roman" w:hAnsi="Aptos Narrow" w:cs="Times New Roman"/>
                <w:color w:val="000000"/>
                <w:kern w:val="0"/>
                <w:lang w:eastAsia="sl-SI"/>
                <w14:ligatures w14:val="none"/>
              </w:rPr>
            </w:pPr>
            <w:r w:rsidRPr="00C00DB4">
              <w:rPr>
                <w:rFonts w:ascii="Aptos Narrow" w:eastAsia="Times New Roman" w:hAnsi="Aptos Narrow" w:cs="Times New Roman"/>
                <w:color w:val="000000"/>
                <w:kern w:val="0"/>
                <w:lang w:eastAsia="sl-SI"/>
                <w14:ligatures w14:val="none"/>
              </w:rPr>
              <w:t>DRAGER</w:t>
            </w:r>
          </w:p>
        </w:tc>
        <w:tc>
          <w:tcPr>
            <w:tcW w:w="1782" w:type="dxa"/>
            <w:tcBorders>
              <w:top w:val="nil"/>
              <w:left w:val="nil"/>
              <w:bottom w:val="single" w:sz="4" w:space="0" w:color="auto"/>
              <w:right w:val="single" w:sz="4" w:space="0" w:color="auto"/>
            </w:tcBorders>
            <w:noWrap/>
            <w:vAlign w:val="bottom"/>
            <w:hideMark/>
          </w:tcPr>
          <w:p w14:paraId="2D3F377F" w14:textId="77777777" w:rsidR="00C00DB4" w:rsidRPr="00C00DB4" w:rsidRDefault="00C00DB4" w:rsidP="00C00DB4">
            <w:pPr>
              <w:spacing w:after="0" w:line="240" w:lineRule="auto"/>
              <w:rPr>
                <w:rFonts w:ascii="Aptos Narrow" w:eastAsia="Times New Roman" w:hAnsi="Aptos Narrow" w:cs="Times New Roman"/>
                <w:color w:val="000000"/>
                <w:kern w:val="0"/>
                <w:lang w:eastAsia="sl-SI"/>
                <w14:ligatures w14:val="none"/>
              </w:rPr>
            </w:pPr>
            <w:r w:rsidRPr="00C00DB4">
              <w:rPr>
                <w:rFonts w:ascii="Aptos Narrow" w:eastAsia="Times New Roman" w:hAnsi="Aptos Narrow" w:cs="Times New Roman"/>
                <w:color w:val="000000"/>
                <w:kern w:val="0"/>
                <w:lang w:eastAsia="sl-SI"/>
                <w14:ligatures w14:val="none"/>
              </w:rPr>
              <w:t>CALEO</w:t>
            </w:r>
          </w:p>
        </w:tc>
        <w:tc>
          <w:tcPr>
            <w:tcW w:w="960" w:type="dxa"/>
            <w:tcBorders>
              <w:top w:val="nil"/>
              <w:left w:val="nil"/>
              <w:bottom w:val="single" w:sz="4" w:space="0" w:color="auto"/>
              <w:right w:val="single" w:sz="4" w:space="0" w:color="auto"/>
            </w:tcBorders>
            <w:noWrap/>
            <w:vAlign w:val="bottom"/>
            <w:hideMark/>
          </w:tcPr>
          <w:p w14:paraId="6D40CE10" w14:textId="77777777" w:rsidR="00C00DB4" w:rsidRPr="00C00DB4" w:rsidRDefault="00C00DB4" w:rsidP="00C00DB4">
            <w:pPr>
              <w:spacing w:after="0" w:line="240" w:lineRule="auto"/>
              <w:jc w:val="right"/>
              <w:rPr>
                <w:rFonts w:ascii="Aptos Narrow" w:eastAsia="Times New Roman" w:hAnsi="Aptos Narrow" w:cs="Times New Roman"/>
                <w:color w:val="000000"/>
                <w:kern w:val="0"/>
                <w:lang w:eastAsia="sl-SI"/>
                <w14:ligatures w14:val="none"/>
              </w:rPr>
            </w:pPr>
            <w:r w:rsidRPr="00C00DB4">
              <w:rPr>
                <w:rFonts w:ascii="Aptos Narrow" w:eastAsia="Times New Roman" w:hAnsi="Aptos Narrow" w:cs="Times New Roman"/>
                <w:color w:val="000000"/>
                <w:kern w:val="0"/>
                <w:lang w:eastAsia="sl-SI"/>
                <w14:ligatures w14:val="none"/>
              </w:rPr>
              <w:t>512103</w:t>
            </w:r>
          </w:p>
        </w:tc>
        <w:tc>
          <w:tcPr>
            <w:tcW w:w="1360" w:type="dxa"/>
            <w:tcBorders>
              <w:top w:val="nil"/>
              <w:left w:val="nil"/>
              <w:bottom w:val="single" w:sz="4" w:space="0" w:color="auto"/>
              <w:right w:val="single" w:sz="4" w:space="0" w:color="auto"/>
            </w:tcBorders>
            <w:noWrap/>
            <w:vAlign w:val="bottom"/>
            <w:hideMark/>
          </w:tcPr>
          <w:p w14:paraId="6A2E2E3A" w14:textId="77777777" w:rsidR="00C00DB4" w:rsidRPr="00C00DB4" w:rsidRDefault="00C00DB4" w:rsidP="00C00DB4">
            <w:pPr>
              <w:spacing w:after="0" w:line="240" w:lineRule="auto"/>
              <w:rPr>
                <w:rFonts w:ascii="Aptos Narrow" w:eastAsia="Times New Roman" w:hAnsi="Aptos Narrow" w:cs="Times New Roman"/>
                <w:color w:val="000000"/>
                <w:kern w:val="0"/>
                <w:lang w:eastAsia="sl-SI"/>
                <w14:ligatures w14:val="none"/>
              </w:rPr>
            </w:pPr>
            <w:r w:rsidRPr="00C00DB4">
              <w:rPr>
                <w:rFonts w:ascii="Aptos Narrow" w:eastAsia="Times New Roman" w:hAnsi="Aptos Narrow" w:cs="Times New Roman"/>
                <w:color w:val="000000"/>
                <w:kern w:val="0"/>
                <w:lang w:eastAsia="sl-SI"/>
                <w14:ligatures w14:val="none"/>
              </w:rPr>
              <w:t>ARRN-0002</w:t>
            </w:r>
          </w:p>
        </w:tc>
        <w:tc>
          <w:tcPr>
            <w:tcW w:w="2849" w:type="dxa"/>
            <w:tcBorders>
              <w:top w:val="nil"/>
              <w:left w:val="nil"/>
              <w:bottom w:val="single" w:sz="4" w:space="0" w:color="auto"/>
              <w:right w:val="single" w:sz="4" w:space="0" w:color="auto"/>
            </w:tcBorders>
            <w:vAlign w:val="bottom"/>
            <w:hideMark/>
          </w:tcPr>
          <w:p w14:paraId="08B04F00" w14:textId="77777777" w:rsidR="00C00DB4" w:rsidRPr="00C00DB4" w:rsidRDefault="00C00DB4" w:rsidP="00C00DB4">
            <w:pPr>
              <w:spacing w:after="0" w:line="240" w:lineRule="auto"/>
              <w:rPr>
                <w:rFonts w:ascii="Aptos Narrow" w:eastAsia="Times New Roman" w:hAnsi="Aptos Narrow" w:cs="Times New Roman"/>
                <w:color w:val="000000"/>
                <w:kern w:val="0"/>
                <w:lang w:eastAsia="sl-SI"/>
                <w14:ligatures w14:val="none"/>
              </w:rPr>
            </w:pPr>
            <w:r w:rsidRPr="00C00DB4">
              <w:rPr>
                <w:rFonts w:ascii="Aptos Narrow" w:eastAsia="Times New Roman" w:hAnsi="Aptos Narrow" w:cs="Times New Roman"/>
                <w:color w:val="000000"/>
                <w:kern w:val="0"/>
                <w:lang w:eastAsia="sl-SI"/>
                <w14:ligatures w14:val="none"/>
              </w:rPr>
              <w:t>GINEKOLOŠKO PORODNIŠKI ODDELEK</w:t>
            </w:r>
          </w:p>
        </w:tc>
      </w:tr>
      <w:tr w:rsidR="00C00DB4" w:rsidRPr="00C00DB4" w14:paraId="104833DC" w14:textId="77777777" w:rsidTr="00C00DB4">
        <w:trPr>
          <w:trHeight w:val="1500"/>
        </w:trPr>
        <w:tc>
          <w:tcPr>
            <w:tcW w:w="1328" w:type="dxa"/>
            <w:tcBorders>
              <w:top w:val="nil"/>
              <w:left w:val="single" w:sz="4" w:space="0" w:color="auto"/>
              <w:bottom w:val="single" w:sz="4" w:space="0" w:color="auto"/>
              <w:right w:val="single" w:sz="4" w:space="0" w:color="auto"/>
            </w:tcBorders>
            <w:vAlign w:val="bottom"/>
            <w:hideMark/>
          </w:tcPr>
          <w:p w14:paraId="3EB04C43" w14:textId="77777777" w:rsidR="00C00DB4" w:rsidRPr="00C00DB4" w:rsidRDefault="00C00DB4" w:rsidP="00C00DB4">
            <w:pPr>
              <w:spacing w:after="0" w:line="240" w:lineRule="auto"/>
              <w:rPr>
                <w:rFonts w:ascii="Aptos Narrow" w:eastAsia="Times New Roman" w:hAnsi="Aptos Narrow" w:cs="Times New Roman"/>
                <w:color w:val="000000"/>
                <w:kern w:val="0"/>
                <w:lang w:eastAsia="sl-SI"/>
                <w14:ligatures w14:val="none"/>
              </w:rPr>
            </w:pPr>
            <w:r w:rsidRPr="00C00DB4">
              <w:rPr>
                <w:rFonts w:ascii="Aptos Narrow" w:eastAsia="Times New Roman" w:hAnsi="Aptos Narrow" w:cs="Times New Roman"/>
                <w:color w:val="000000"/>
                <w:kern w:val="0"/>
                <w:lang w:eastAsia="sl-SI"/>
                <w14:ligatures w14:val="none"/>
              </w:rPr>
              <w:t>INKUBATOR</w:t>
            </w:r>
          </w:p>
        </w:tc>
        <w:tc>
          <w:tcPr>
            <w:tcW w:w="1084" w:type="dxa"/>
            <w:tcBorders>
              <w:top w:val="nil"/>
              <w:left w:val="nil"/>
              <w:bottom w:val="single" w:sz="4" w:space="0" w:color="auto"/>
              <w:right w:val="single" w:sz="4" w:space="0" w:color="auto"/>
            </w:tcBorders>
            <w:noWrap/>
            <w:vAlign w:val="bottom"/>
            <w:hideMark/>
          </w:tcPr>
          <w:p w14:paraId="0C6A6E59" w14:textId="77777777" w:rsidR="00C00DB4" w:rsidRPr="00C00DB4" w:rsidRDefault="00C00DB4" w:rsidP="00C00DB4">
            <w:pPr>
              <w:spacing w:after="0" w:line="240" w:lineRule="auto"/>
              <w:rPr>
                <w:rFonts w:ascii="Aptos Narrow" w:eastAsia="Times New Roman" w:hAnsi="Aptos Narrow" w:cs="Times New Roman"/>
                <w:color w:val="000000"/>
                <w:kern w:val="0"/>
                <w:lang w:eastAsia="sl-SI"/>
                <w14:ligatures w14:val="none"/>
              </w:rPr>
            </w:pPr>
            <w:r w:rsidRPr="00C00DB4">
              <w:rPr>
                <w:rFonts w:ascii="Aptos Narrow" w:eastAsia="Times New Roman" w:hAnsi="Aptos Narrow" w:cs="Times New Roman"/>
                <w:color w:val="000000"/>
                <w:kern w:val="0"/>
                <w:lang w:eastAsia="sl-SI"/>
                <w14:ligatures w14:val="none"/>
              </w:rPr>
              <w:t>DRAGER</w:t>
            </w:r>
          </w:p>
        </w:tc>
        <w:tc>
          <w:tcPr>
            <w:tcW w:w="1782" w:type="dxa"/>
            <w:tcBorders>
              <w:top w:val="nil"/>
              <w:left w:val="nil"/>
              <w:bottom w:val="single" w:sz="4" w:space="0" w:color="auto"/>
              <w:right w:val="single" w:sz="4" w:space="0" w:color="auto"/>
            </w:tcBorders>
            <w:noWrap/>
            <w:vAlign w:val="bottom"/>
            <w:hideMark/>
          </w:tcPr>
          <w:p w14:paraId="6A181529" w14:textId="77777777" w:rsidR="00C00DB4" w:rsidRPr="00C00DB4" w:rsidRDefault="00C00DB4" w:rsidP="00C00DB4">
            <w:pPr>
              <w:spacing w:after="0" w:line="240" w:lineRule="auto"/>
              <w:rPr>
                <w:rFonts w:ascii="Aptos Narrow" w:eastAsia="Times New Roman" w:hAnsi="Aptos Narrow" w:cs="Times New Roman"/>
                <w:color w:val="000000"/>
                <w:kern w:val="0"/>
                <w:lang w:eastAsia="sl-SI"/>
                <w14:ligatures w14:val="none"/>
              </w:rPr>
            </w:pPr>
            <w:r w:rsidRPr="00C00DB4">
              <w:rPr>
                <w:rFonts w:ascii="Aptos Narrow" w:eastAsia="Times New Roman" w:hAnsi="Aptos Narrow" w:cs="Times New Roman"/>
                <w:color w:val="000000"/>
                <w:kern w:val="0"/>
                <w:lang w:eastAsia="sl-SI"/>
                <w14:ligatures w14:val="none"/>
              </w:rPr>
              <w:t>CALEO</w:t>
            </w:r>
          </w:p>
        </w:tc>
        <w:tc>
          <w:tcPr>
            <w:tcW w:w="960" w:type="dxa"/>
            <w:tcBorders>
              <w:top w:val="nil"/>
              <w:left w:val="nil"/>
              <w:bottom w:val="single" w:sz="4" w:space="0" w:color="auto"/>
              <w:right w:val="single" w:sz="4" w:space="0" w:color="auto"/>
            </w:tcBorders>
            <w:noWrap/>
            <w:vAlign w:val="bottom"/>
            <w:hideMark/>
          </w:tcPr>
          <w:p w14:paraId="38F0B504" w14:textId="77777777" w:rsidR="00C00DB4" w:rsidRPr="00C00DB4" w:rsidRDefault="00C00DB4" w:rsidP="00C00DB4">
            <w:pPr>
              <w:spacing w:after="0" w:line="240" w:lineRule="auto"/>
              <w:jc w:val="right"/>
              <w:rPr>
                <w:rFonts w:ascii="Aptos Narrow" w:eastAsia="Times New Roman" w:hAnsi="Aptos Narrow" w:cs="Times New Roman"/>
                <w:color w:val="000000"/>
                <w:kern w:val="0"/>
                <w:lang w:eastAsia="sl-SI"/>
                <w14:ligatures w14:val="none"/>
              </w:rPr>
            </w:pPr>
            <w:r w:rsidRPr="00C00DB4">
              <w:rPr>
                <w:rFonts w:ascii="Aptos Narrow" w:eastAsia="Times New Roman" w:hAnsi="Aptos Narrow" w:cs="Times New Roman"/>
                <w:color w:val="000000"/>
                <w:kern w:val="0"/>
                <w:lang w:eastAsia="sl-SI"/>
                <w14:ligatures w14:val="none"/>
              </w:rPr>
              <w:t>531703</w:t>
            </w:r>
          </w:p>
        </w:tc>
        <w:tc>
          <w:tcPr>
            <w:tcW w:w="1360" w:type="dxa"/>
            <w:tcBorders>
              <w:top w:val="nil"/>
              <w:left w:val="nil"/>
              <w:bottom w:val="single" w:sz="4" w:space="0" w:color="auto"/>
              <w:right w:val="single" w:sz="4" w:space="0" w:color="auto"/>
            </w:tcBorders>
            <w:noWrap/>
            <w:vAlign w:val="bottom"/>
            <w:hideMark/>
          </w:tcPr>
          <w:p w14:paraId="055D1C3E" w14:textId="77777777" w:rsidR="00C00DB4" w:rsidRPr="00C00DB4" w:rsidRDefault="00C00DB4" w:rsidP="00C00DB4">
            <w:pPr>
              <w:spacing w:after="0" w:line="240" w:lineRule="auto"/>
              <w:rPr>
                <w:rFonts w:ascii="Aptos Narrow" w:eastAsia="Times New Roman" w:hAnsi="Aptos Narrow" w:cs="Times New Roman"/>
                <w:color w:val="000000"/>
                <w:kern w:val="0"/>
                <w:lang w:eastAsia="sl-SI"/>
                <w14:ligatures w14:val="none"/>
              </w:rPr>
            </w:pPr>
            <w:r w:rsidRPr="00C00DB4">
              <w:rPr>
                <w:rFonts w:ascii="Aptos Narrow" w:eastAsia="Times New Roman" w:hAnsi="Aptos Narrow" w:cs="Times New Roman"/>
                <w:color w:val="000000"/>
                <w:kern w:val="0"/>
                <w:lang w:eastAsia="sl-SI"/>
                <w14:ligatures w14:val="none"/>
              </w:rPr>
              <w:t>ASED-0013</w:t>
            </w:r>
          </w:p>
        </w:tc>
        <w:tc>
          <w:tcPr>
            <w:tcW w:w="2849" w:type="dxa"/>
            <w:tcBorders>
              <w:top w:val="nil"/>
              <w:left w:val="nil"/>
              <w:bottom w:val="single" w:sz="4" w:space="0" w:color="auto"/>
              <w:right w:val="single" w:sz="4" w:space="0" w:color="auto"/>
            </w:tcBorders>
            <w:vAlign w:val="bottom"/>
            <w:hideMark/>
          </w:tcPr>
          <w:p w14:paraId="60113C6E" w14:textId="77777777" w:rsidR="00C00DB4" w:rsidRPr="00C00DB4" w:rsidRDefault="00C00DB4" w:rsidP="00C00DB4">
            <w:pPr>
              <w:spacing w:after="0" w:line="240" w:lineRule="auto"/>
              <w:rPr>
                <w:rFonts w:ascii="Aptos Narrow" w:eastAsia="Times New Roman" w:hAnsi="Aptos Narrow" w:cs="Times New Roman"/>
                <w:color w:val="000000"/>
                <w:kern w:val="0"/>
                <w:lang w:eastAsia="sl-SI"/>
                <w14:ligatures w14:val="none"/>
              </w:rPr>
            </w:pPr>
            <w:r w:rsidRPr="00C00DB4">
              <w:rPr>
                <w:rFonts w:ascii="Aptos Narrow" w:eastAsia="Times New Roman" w:hAnsi="Aptos Narrow" w:cs="Times New Roman"/>
                <w:color w:val="000000"/>
                <w:kern w:val="0"/>
                <w:lang w:eastAsia="sl-SI"/>
                <w14:ligatures w14:val="none"/>
              </w:rPr>
              <w:t>GINEKOLOŠKO PORODNIŠKI ODDELEK</w:t>
            </w:r>
          </w:p>
        </w:tc>
      </w:tr>
      <w:tr w:rsidR="00C00DB4" w:rsidRPr="00C00DB4" w14:paraId="578B00B0" w14:textId="77777777" w:rsidTr="00C00DB4">
        <w:trPr>
          <w:trHeight w:val="2100"/>
        </w:trPr>
        <w:tc>
          <w:tcPr>
            <w:tcW w:w="1328" w:type="dxa"/>
            <w:tcBorders>
              <w:top w:val="nil"/>
              <w:left w:val="single" w:sz="4" w:space="0" w:color="auto"/>
              <w:bottom w:val="single" w:sz="4" w:space="0" w:color="auto"/>
              <w:right w:val="single" w:sz="4" w:space="0" w:color="auto"/>
            </w:tcBorders>
            <w:vAlign w:val="bottom"/>
            <w:hideMark/>
          </w:tcPr>
          <w:p w14:paraId="3CFA47FA" w14:textId="77777777" w:rsidR="00C00DB4" w:rsidRPr="00C00DB4" w:rsidRDefault="00C00DB4" w:rsidP="00C00DB4">
            <w:pPr>
              <w:spacing w:after="0" w:line="240" w:lineRule="auto"/>
              <w:rPr>
                <w:rFonts w:ascii="Aptos Narrow" w:eastAsia="Times New Roman" w:hAnsi="Aptos Narrow" w:cs="Times New Roman"/>
                <w:color w:val="000000"/>
                <w:kern w:val="0"/>
                <w:lang w:eastAsia="sl-SI"/>
                <w14:ligatures w14:val="none"/>
              </w:rPr>
            </w:pPr>
            <w:r w:rsidRPr="00C00DB4">
              <w:rPr>
                <w:rFonts w:ascii="Aptos Narrow" w:eastAsia="Times New Roman" w:hAnsi="Aptos Narrow" w:cs="Times New Roman"/>
                <w:color w:val="000000"/>
                <w:kern w:val="0"/>
                <w:lang w:eastAsia="sl-SI"/>
                <w14:ligatures w14:val="none"/>
              </w:rPr>
              <w:t>ANESTEZIJSKI APARAT</w:t>
            </w:r>
          </w:p>
        </w:tc>
        <w:tc>
          <w:tcPr>
            <w:tcW w:w="1084" w:type="dxa"/>
            <w:tcBorders>
              <w:top w:val="nil"/>
              <w:left w:val="nil"/>
              <w:bottom w:val="single" w:sz="4" w:space="0" w:color="auto"/>
              <w:right w:val="single" w:sz="4" w:space="0" w:color="auto"/>
            </w:tcBorders>
            <w:noWrap/>
            <w:vAlign w:val="bottom"/>
            <w:hideMark/>
          </w:tcPr>
          <w:p w14:paraId="68A81F7B" w14:textId="77777777" w:rsidR="00C00DB4" w:rsidRPr="00C00DB4" w:rsidRDefault="00C00DB4" w:rsidP="00C00DB4">
            <w:pPr>
              <w:spacing w:after="0" w:line="240" w:lineRule="auto"/>
              <w:rPr>
                <w:rFonts w:ascii="Aptos Narrow" w:eastAsia="Times New Roman" w:hAnsi="Aptos Narrow" w:cs="Times New Roman"/>
                <w:color w:val="000000"/>
                <w:kern w:val="0"/>
                <w:lang w:eastAsia="sl-SI"/>
                <w14:ligatures w14:val="none"/>
              </w:rPr>
            </w:pPr>
            <w:r w:rsidRPr="00C00DB4">
              <w:rPr>
                <w:rFonts w:ascii="Aptos Narrow" w:eastAsia="Times New Roman" w:hAnsi="Aptos Narrow" w:cs="Times New Roman"/>
                <w:color w:val="000000"/>
                <w:kern w:val="0"/>
                <w:lang w:eastAsia="sl-SI"/>
                <w14:ligatures w14:val="none"/>
              </w:rPr>
              <w:t>DRAGER</w:t>
            </w:r>
          </w:p>
        </w:tc>
        <w:tc>
          <w:tcPr>
            <w:tcW w:w="1782" w:type="dxa"/>
            <w:tcBorders>
              <w:top w:val="nil"/>
              <w:left w:val="nil"/>
              <w:bottom w:val="single" w:sz="4" w:space="0" w:color="auto"/>
              <w:right w:val="single" w:sz="4" w:space="0" w:color="auto"/>
            </w:tcBorders>
            <w:noWrap/>
            <w:vAlign w:val="bottom"/>
            <w:hideMark/>
          </w:tcPr>
          <w:p w14:paraId="14CC8D79" w14:textId="77777777" w:rsidR="00C00DB4" w:rsidRPr="00C00DB4" w:rsidRDefault="00C00DB4" w:rsidP="00C00DB4">
            <w:pPr>
              <w:spacing w:after="0" w:line="240" w:lineRule="auto"/>
              <w:rPr>
                <w:rFonts w:ascii="Aptos Narrow" w:eastAsia="Times New Roman" w:hAnsi="Aptos Narrow" w:cs="Times New Roman"/>
                <w:color w:val="000000"/>
                <w:kern w:val="0"/>
                <w:lang w:eastAsia="sl-SI"/>
                <w14:ligatures w14:val="none"/>
              </w:rPr>
            </w:pPr>
            <w:r w:rsidRPr="00C00DB4">
              <w:rPr>
                <w:rFonts w:ascii="Aptos Narrow" w:eastAsia="Times New Roman" w:hAnsi="Aptos Narrow" w:cs="Times New Roman"/>
                <w:color w:val="000000"/>
                <w:kern w:val="0"/>
                <w:lang w:eastAsia="sl-SI"/>
                <w14:ligatures w14:val="none"/>
              </w:rPr>
              <w:t>PRIMUS</w:t>
            </w:r>
          </w:p>
        </w:tc>
        <w:tc>
          <w:tcPr>
            <w:tcW w:w="960" w:type="dxa"/>
            <w:tcBorders>
              <w:top w:val="nil"/>
              <w:left w:val="nil"/>
              <w:bottom w:val="single" w:sz="4" w:space="0" w:color="auto"/>
              <w:right w:val="single" w:sz="4" w:space="0" w:color="auto"/>
            </w:tcBorders>
            <w:noWrap/>
            <w:vAlign w:val="bottom"/>
            <w:hideMark/>
          </w:tcPr>
          <w:p w14:paraId="065C21FE" w14:textId="77777777" w:rsidR="00C00DB4" w:rsidRPr="00C00DB4" w:rsidRDefault="00C00DB4" w:rsidP="00C00DB4">
            <w:pPr>
              <w:spacing w:after="0" w:line="240" w:lineRule="auto"/>
              <w:jc w:val="right"/>
              <w:rPr>
                <w:rFonts w:ascii="Aptos Narrow" w:eastAsia="Times New Roman" w:hAnsi="Aptos Narrow" w:cs="Times New Roman"/>
                <w:color w:val="000000"/>
                <w:kern w:val="0"/>
                <w:lang w:eastAsia="sl-SI"/>
                <w14:ligatures w14:val="none"/>
              </w:rPr>
            </w:pPr>
            <w:r w:rsidRPr="00C00DB4">
              <w:rPr>
                <w:rFonts w:ascii="Aptos Narrow" w:eastAsia="Times New Roman" w:hAnsi="Aptos Narrow" w:cs="Times New Roman"/>
                <w:color w:val="000000"/>
                <w:kern w:val="0"/>
                <w:lang w:eastAsia="sl-SI"/>
                <w14:ligatures w14:val="none"/>
              </w:rPr>
              <w:t>530057</w:t>
            </w:r>
          </w:p>
        </w:tc>
        <w:tc>
          <w:tcPr>
            <w:tcW w:w="1360" w:type="dxa"/>
            <w:tcBorders>
              <w:top w:val="nil"/>
              <w:left w:val="nil"/>
              <w:bottom w:val="single" w:sz="4" w:space="0" w:color="auto"/>
              <w:right w:val="single" w:sz="4" w:space="0" w:color="auto"/>
            </w:tcBorders>
            <w:noWrap/>
            <w:vAlign w:val="bottom"/>
            <w:hideMark/>
          </w:tcPr>
          <w:p w14:paraId="1790C83F" w14:textId="77777777" w:rsidR="00C00DB4" w:rsidRPr="00C00DB4" w:rsidRDefault="00C00DB4" w:rsidP="00C00DB4">
            <w:pPr>
              <w:spacing w:after="0" w:line="240" w:lineRule="auto"/>
              <w:rPr>
                <w:rFonts w:ascii="Aptos Narrow" w:eastAsia="Times New Roman" w:hAnsi="Aptos Narrow" w:cs="Times New Roman"/>
                <w:color w:val="000000"/>
                <w:kern w:val="0"/>
                <w:lang w:eastAsia="sl-SI"/>
                <w14:ligatures w14:val="none"/>
              </w:rPr>
            </w:pPr>
            <w:r w:rsidRPr="00C00DB4">
              <w:rPr>
                <w:rFonts w:ascii="Aptos Narrow" w:eastAsia="Times New Roman" w:hAnsi="Aptos Narrow" w:cs="Times New Roman"/>
                <w:color w:val="000000"/>
                <w:kern w:val="0"/>
                <w:lang w:eastAsia="sl-SI"/>
                <w14:ligatures w14:val="none"/>
              </w:rPr>
              <w:t>ASDA-0224</w:t>
            </w:r>
          </w:p>
        </w:tc>
        <w:tc>
          <w:tcPr>
            <w:tcW w:w="2849" w:type="dxa"/>
            <w:tcBorders>
              <w:top w:val="nil"/>
              <w:left w:val="nil"/>
              <w:bottom w:val="single" w:sz="4" w:space="0" w:color="auto"/>
              <w:right w:val="single" w:sz="4" w:space="0" w:color="auto"/>
            </w:tcBorders>
            <w:vAlign w:val="bottom"/>
            <w:hideMark/>
          </w:tcPr>
          <w:p w14:paraId="285ECA7E" w14:textId="77777777" w:rsidR="00C00DB4" w:rsidRPr="00C00DB4" w:rsidRDefault="00C00DB4" w:rsidP="00C00DB4">
            <w:pPr>
              <w:spacing w:after="0" w:line="240" w:lineRule="auto"/>
              <w:rPr>
                <w:rFonts w:ascii="Aptos Narrow" w:eastAsia="Times New Roman" w:hAnsi="Aptos Narrow" w:cs="Times New Roman"/>
                <w:color w:val="000000"/>
                <w:kern w:val="0"/>
                <w:lang w:eastAsia="sl-SI"/>
                <w14:ligatures w14:val="none"/>
              </w:rPr>
            </w:pPr>
            <w:r w:rsidRPr="00C00DB4">
              <w:rPr>
                <w:rFonts w:ascii="Aptos Narrow" w:eastAsia="Times New Roman" w:hAnsi="Aptos Narrow" w:cs="Times New Roman"/>
                <w:color w:val="000000"/>
                <w:kern w:val="0"/>
                <w:lang w:eastAsia="sl-SI"/>
                <w14:ligatures w14:val="none"/>
              </w:rPr>
              <w:t>ODDELEK ZA ANESTEZIOLOGIJO,INTENZIVNO MED.</w:t>
            </w:r>
          </w:p>
        </w:tc>
      </w:tr>
      <w:tr w:rsidR="00C00DB4" w:rsidRPr="00C00DB4" w14:paraId="3C5A51F8" w14:textId="77777777" w:rsidTr="00C00DB4">
        <w:trPr>
          <w:trHeight w:val="2100"/>
        </w:trPr>
        <w:tc>
          <w:tcPr>
            <w:tcW w:w="1328" w:type="dxa"/>
            <w:tcBorders>
              <w:top w:val="nil"/>
              <w:left w:val="single" w:sz="4" w:space="0" w:color="auto"/>
              <w:bottom w:val="single" w:sz="4" w:space="0" w:color="auto"/>
              <w:right w:val="single" w:sz="4" w:space="0" w:color="auto"/>
            </w:tcBorders>
            <w:vAlign w:val="bottom"/>
            <w:hideMark/>
          </w:tcPr>
          <w:p w14:paraId="0AA653A1" w14:textId="77777777" w:rsidR="00C00DB4" w:rsidRPr="00C00DB4" w:rsidRDefault="00C00DB4" w:rsidP="00C00DB4">
            <w:pPr>
              <w:spacing w:after="0" w:line="240" w:lineRule="auto"/>
              <w:rPr>
                <w:rFonts w:ascii="Aptos Narrow" w:eastAsia="Times New Roman" w:hAnsi="Aptos Narrow" w:cs="Times New Roman"/>
                <w:color w:val="000000"/>
                <w:kern w:val="0"/>
                <w:lang w:eastAsia="sl-SI"/>
                <w14:ligatures w14:val="none"/>
              </w:rPr>
            </w:pPr>
            <w:r w:rsidRPr="00C00DB4">
              <w:rPr>
                <w:rFonts w:ascii="Aptos Narrow" w:eastAsia="Times New Roman" w:hAnsi="Aptos Narrow" w:cs="Times New Roman"/>
                <w:color w:val="000000"/>
                <w:kern w:val="0"/>
                <w:lang w:eastAsia="sl-SI"/>
                <w14:ligatures w14:val="none"/>
              </w:rPr>
              <w:t>ANESTEZIJSKI APARAT</w:t>
            </w:r>
          </w:p>
        </w:tc>
        <w:tc>
          <w:tcPr>
            <w:tcW w:w="1084" w:type="dxa"/>
            <w:tcBorders>
              <w:top w:val="nil"/>
              <w:left w:val="nil"/>
              <w:bottom w:val="single" w:sz="4" w:space="0" w:color="auto"/>
              <w:right w:val="single" w:sz="4" w:space="0" w:color="auto"/>
            </w:tcBorders>
            <w:noWrap/>
            <w:vAlign w:val="bottom"/>
            <w:hideMark/>
          </w:tcPr>
          <w:p w14:paraId="29E30C59" w14:textId="77777777" w:rsidR="00C00DB4" w:rsidRPr="00C00DB4" w:rsidRDefault="00C00DB4" w:rsidP="00C00DB4">
            <w:pPr>
              <w:spacing w:after="0" w:line="240" w:lineRule="auto"/>
              <w:rPr>
                <w:rFonts w:ascii="Aptos Narrow" w:eastAsia="Times New Roman" w:hAnsi="Aptos Narrow" w:cs="Times New Roman"/>
                <w:color w:val="000000"/>
                <w:kern w:val="0"/>
                <w:lang w:eastAsia="sl-SI"/>
                <w14:ligatures w14:val="none"/>
              </w:rPr>
            </w:pPr>
            <w:r w:rsidRPr="00C00DB4">
              <w:rPr>
                <w:rFonts w:ascii="Aptos Narrow" w:eastAsia="Times New Roman" w:hAnsi="Aptos Narrow" w:cs="Times New Roman"/>
                <w:color w:val="000000"/>
                <w:kern w:val="0"/>
                <w:lang w:eastAsia="sl-SI"/>
                <w14:ligatures w14:val="none"/>
              </w:rPr>
              <w:t>DRAGER</w:t>
            </w:r>
          </w:p>
        </w:tc>
        <w:tc>
          <w:tcPr>
            <w:tcW w:w="1782" w:type="dxa"/>
            <w:tcBorders>
              <w:top w:val="nil"/>
              <w:left w:val="nil"/>
              <w:bottom w:val="single" w:sz="4" w:space="0" w:color="auto"/>
              <w:right w:val="single" w:sz="4" w:space="0" w:color="auto"/>
            </w:tcBorders>
            <w:noWrap/>
            <w:vAlign w:val="bottom"/>
            <w:hideMark/>
          </w:tcPr>
          <w:p w14:paraId="065D8967" w14:textId="77777777" w:rsidR="00C00DB4" w:rsidRPr="00C00DB4" w:rsidRDefault="00C00DB4" w:rsidP="00C00DB4">
            <w:pPr>
              <w:spacing w:after="0" w:line="240" w:lineRule="auto"/>
              <w:rPr>
                <w:rFonts w:ascii="Aptos Narrow" w:eastAsia="Times New Roman" w:hAnsi="Aptos Narrow" w:cs="Times New Roman"/>
                <w:color w:val="000000"/>
                <w:kern w:val="0"/>
                <w:lang w:eastAsia="sl-SI"/>
                <w14:ligatures w14:val="none"/>
              </w:rPr>
            </w:pPr>
            <w:r w:rsidRPr="00C00DB4">
              <w:rPr>
                <w:rFonts w:ascii="Aptos Narrow" w:eastAsia="Times New Roman" w:hAnsi="Aptos Narrow" w:cs="Times New Roman"/>
                <w:color w:val="000000"/>
                <w:kern w:val="0"/>
                <w:lang w:eastAsia="sl-SI"/>
                <w14:ligatures w14:val="none"/>
              </w:rPr>
              <w:t>PRIMUS</w:t>
            </w:r>
          </w:p>
        </w:tc>
        <w:tc>
          <w:tcPr>
            <w:tcW w:w="960" w:type="dxa"/>
            <w:tcBorders>
              <w:top w:val="nil"/>
              <w:left w:val="nil"/>
              <w:bottom w:val="single" w:sz="4" w:space="0" w:color="auto"/>
              <w:right w:val="single" w:sz="4" w:space="0" w:color="auto"/>
            </w:tcBorders>
            <w:noWrap/>
            <w:vAlign w:val="bottom"/>
            <w:hideMark/>
          </w:tcPr>
          <w:p w14:paraId="4D6CEA71" w14:textId="77777777" w:rsidR="00C00DB4" w:rsidRPr="00C00DB4" w:rsidRDefault="00C00DB4" w:rsidP="00C00DB4">
            <w:pPr>
              <w:spacing w:after="0" w:line="240" w:lineRule="auto"/>
              <w:jc w:val="right"/>
              <w:rPr>
                <w:rFonts w:ascii="Aptos Narrow" w:eastAsia="Times New Roman" w:hAnsi="Aptos Narrow" w:cs="Times New Roman"/>
                <w:color w:val="000000"/>
                <w:kern w:val="0"/>
                <w:lang w:eastAsia="sl-SI"/>
                <w14:ligatures w14:val="none"/>
              </w:rPr>
            </w:pPr>
            <w:r w:rsidRPr="00C00DB4">
              <w:rPr>
                <w:rFonts w:ascii="Aptos Narrow" w:eastAsia="Times New Roman" w:hAnsi="Aptos Narrow" w:cs="Times New Roman"/>
                <w:color w:val="000000"/>
                <w:kern w:val="0"/>
                <w:lang w:eastAsia="sl-SI"/>
                <w14:ligatures w14:val="none"/>
              </w:rPr>
              <w:t>542596</w:t>
            </w:r>
          </w:p>
        </w:tc>
        <w:tc>
          <w:tcPr>
            <w:tcW w:w="1360" w:type="dxa"/>
            <w:tcBorders>
              <w:top w:val="nil"/>
              <w:left w:val="nil"/>
              <w:bottom w:val="single" w:sz="4" w:space="0" w:color="auto"/>
              <w:right w:val="single" w:sz="4" w:space="0" w:color="auto"/>
            </w:tcBorders>
            <w:noWrap/>
            <w:vAlign w:val="bottom"/>
            <w:hideMark/>
          </w:tcPr>
          <w:p w14:paraId="666AC977" w14:textId="77777777" w:rsidR="00C00DB4" w:rsidRPr="00C00DB4" w:rsidRDefault="00C00DB4" w:rsidP="00C00DB4">
            <w:pPr>
              <w:spacing w:after="0" w:line="240" w:lineRule="auto"/>
              <w:rPr>
                <w:rFonts w:ascii="Aptos Narrow" w:eastAsia="Times New Roman" w:hAnsi="Aptos Narrow" w:cs="Times New Roman"/>
                <w:color w:val="000000"/>
                <w:kern w:val="0"/>
                <w:lang w:eastAsia="sl-SI"/>
                <w14:ligatures w14:val="none"/>
              </w:rPr>
            </w:pPr>
            <w:r w:rsidRPr="00C00DB4">
              <w:rPr>
                <w:rFonts w:ascii="Aptos Narrow" w:eastAsia="Times New Roman" w:hAnsi="Aptos Narrow" w:cs="Times New Roman"/>
                <w:color w:val="000000"/>
                <w:kern w:val="0"/>
                <w:lang w:eastAsia="sl-SI"/>
                <w14:ligatures w14:val="none"/>
              </w:rPr>
              <w:t>ASMF-0191</w:t>
            </w:r>
          </w:p>
        </w:tc>
        <w:tc>
          <w:tcPr>
            <w:tcW w:w="2849" w:type="dxa"/>
            <w:tcBorders>
              <w:top w:val="nil"/>
              <w:left w:val="nil"/>
              <w:bottom w:val="single" w:sz="4" w:space="0" w:color="auto"/>
              <w:right w:val="single" w:sz="4" w:space="0" w:color="auto"/>
            </w:tcBorders>
            <w:vAlign w:val="bottom"/>
            <w:hideMark/>
          </w:tcPr>
          <w:p w14:paraId="29BFC0F5" w14:textId="77777777" w:rsidR="00C00DB4" w:rsidRPr="00C00DB4" w:rsidRDefault="00C00DB4" w:rsidP="00C00DB4">
            <w:pPr>
              <w:spacing w:after="0" w:line="240" w:lineRule="auto"/>
              <w:rPr>
                <w:rFonts w:ascii="Aptos Narrow" w:eastAsia="Times New Roman" w:hAnsi="Aptos Narrow" w:cs="Times New Roman"/>
                <w:color w:val="000000"/>
                <w:kern w:val="0"/>
                <w:lang w:eastAsia="sl-SI"/>
                <w14:ligatures w14:val="none"/>
              </w:rPr>
            </w:pPr>
            <w:r w:rsidRPr="00C00DB4">
              <w:rPr>
                <w:rFonts w:ascii="Aptos Narrow" w:eastAsia="Times New Roman" w:hAnsi="Aptos Narrow" w:cs="Times New Roman"/>
                <w:color w:val="000000"/>
                <w:kern w:val="0"/>
                <w:lang w:eastAsia="sl-SI"/>
                <w14:ligatures w14:val="none"/>
              </w:rPr>
              <w:t>ODDELEK ZA ANESTEZIOLOGIJO,INTENZIVNO MED.</w:t>
            </w:r>
          </w:p>
        </w:tc>
      </w:tr>
      <w:tr w:rsidR="00C00DB4" w:rsidRPr="00C00DB4" w14:paraId="163698F9" w14:textId="77777777" w:rsidTr="00C00DB4">
        <w:trPr>
          <w:trHeight w:val="2100"/>
        </w:trPr>
        <w:tc>
          <w:tcPr>
            <w:tcW w:w="1328" w:type="dxa"/>
            <w:tcBorders>
              <w:top w:val="nil"/>
              <w:left w:val="single" w:sz="4" w:space="0" w:color="auto"/>
              <w:bottom w:val="single" w:sz="4" w:space="0" w:color="auto"/>
              <w:right w:val="single" w:sz="4" w:space="0" w:color="auto"/>
            </w:tcBorders>
            <w:vAlign w:val="bottom"/>
            <w:hideMark/>
          </w:tcPr>
          <w:p w14:paraId="70075E33" w14:textId="77777777" w:rsidR="00C00DB4" w:rsidRPr="00C00DB4" w:rsidRDefault="00C00DB4" w:rsidP="00C00DB4">
            <w:pPr>
              <w:spacing w:after="0" w:line="240" w:lineRule="auto"/>
              <w:rPr>
                <w:rFonts w:ascii="Aptos Narrow" w:eastAsia="Times New Roman" w:hAnsi="Aptos Narrow" w:cs="Times New Roman"/>
                <w:color w:val="000000"/>
                <w:kern w:val="0"/>
                <w:lang w:eastAsia="sl-SI"/>
                <w14:ligatures w14:val="none"/>
              </w:rPr>
            </w:pPr>
            <w:r w:rsidRPr="00C00DB4">
              <w:rPr>
                <w:rFonts w:ascii="Aptos Narrow" w:eastAsia="Times New Roman" w:hAnsi="Aptos Narrow" w:cs="Times New Roman"/>
                <w:color w:val="000000"/>
                <w:kern w:val="0"/>
                <w:lang w:eastAsia="sl-SI"/>
                <w14:ligatures w14:val="none"/>
              </w:rPr>
              <w:t>ANESTEZIJSKI APARAT</w:t>
            </w:r>
          </w:p>
        </w:tc>
        <w:tc>
          <w:tcPr>
            <w:tcW w:w="1084" w:type="dxa"/>
            <w:tcBorders>
              <w:top w:val="nil"/>
              <w:left w:val="nil"/>
              <w:bottom w:val="single" w:sz="4" w:space="0" w:color="auto"/>
              <w:right w:val="single" w:sz="4" w:space="0" w:color="auto"/>
            </w:tcBorders>
            <w:noWrap/>
            <w:vAlign w:val="bottom"/>
            <w:hideMark/>
          </w:tcPr>
          <w:p w14:paraId="65B5B2D3" w14:textId="77777777" w:rsidR="00C00DB4" w:rsidRPr="00C00DB4" w:rsidRDefault="00C00DB4" w:rsidP="00C00DB4">
            <w:pPr>
              <w:spacing w:after="0" w:line="240" w:lineRule="auto"/>
              <w:rPr>
                <w:rFonts w:ascii="Aptos Narrow" w:eastAsia="Times New Roman" w:hAnsi="Aptos Narrow" w:cs="Times New Roman"/>
                <w:color w:val="000000"/>
                <w:kern w:val="0"/>
                <w:lang w:eastAsia="sl-SI"/>
                <w14:ligatures w14:val="none"/>
              </w:rPr>
            </w:pPr>
            <w:r w:rsidRPr="00C00DB4">
              <w:rPr>
                <w:rFonts w:ascii="Aptos Narrow" w:eastAsia="Times New Roman" w:hAnsi="Aptos Narrow" w:cs="Times New Roman"/>
                <w:color w:val="000000"/>
                <w:kern w:val="0"/>
                <w:lang w:eastAsia="sl-SI"/>
                <w14:ligatures w14:val="none"/>
              </w:rPr>
              <w:t>DRAGER</w:t>
            </w:r>
          </w:p>
        </w:tc>
        <w:tc>
          <w:tcPr>
            <w:tcW w:w="1782" w:type="dxa"/>
            <w:tcBorders>
              <w:top w:val="nil"/>
              <w:left w:val="nil"/>
              <w:bottom w:val="single" w:sz="4" w:space="0" w:color="auto"/>
              <w:right w:val="single" w:sz="4" w:space="0" w:color="auto"/>
            </w:tcBorders>
            <w:noWrap/>
            <w:vAlign w:val="bottom"/>
            <w:hideMark/>
          </w:tcPr>
          <w:p w14:paraId="069A42DD" w14:textId="77777777" w:rsidR="00C00DB4" w:rsidRPr="00C00DB4" w:rsidRDefault="00C00DB4" w:rsidP="00C00DB4">
            <w:pPr>
              <w:spacing w:after="0" w:line="240" w:lineRule="auto"/>
              <w:rPr>
                <w:rFonts w:ascii="Aptos Narrow" w:eastAsia="Times New Roman" w:hAnsi="Aptos Narrow" w:cs="Times New Roman"/>
                <w:color w:val="000000"/>
                <w:kern w:val="0"/>
                <w:lang w:eastAsia="sl-SI"/>
                <w14:ligatures w14:val="none"/>
              </w:rPr>
            </w:pPr>
            <w:r w:rsidRPr="00C00DB4">
              <w:rPr>
                <w:rFonts w:ascii="Aptos Narrow" w:eastAsia="Times New Roman" w:hAnsi="Aptos Narrow" w:cs="Times New Roman"/>
                <w:color w:val="000000"/>
                <w:kern w:val="0"/>
                <w:lang w:eastAsia="sl-SI"/>
                <w14:ligatures w14:val="none"/>
              </w:rPr>
              <w:t>PRIMUS</w:t>
            </w:r>
          </w:p>
        </w:tc>
        <w:tc>
          <w:tcPr>
            <w:tcW w:w="960" w:type="dxa"/>
            <w:tcBorders>
              <w:top w:val="nil"/>
              <w:left w:val="nil"/>
              <w:bottom w:val="single" w:sz="4" w:space="0" w:color="auto"/>
              <w:right w:val="single" w:sz="4" w:space="0" w:color="auto"/>
            </w:tcBorders>
            <w:noWrap/>
            <w:vAlign w:val="bottom"/>
            <w:hideMark/>
          </w:tcPr>
          <w:p w14:paraId="6703D593" w14:textId="77777777" w:rsidR="00C00DB4" w:rsidRPr="00C00DB4" w:rsidRDefault="00C00DB4" w:rsidP="00C00DB4">
            <w:pPr>
              <w:spacing w:after="0" w:line="240" w:lineRule="auto"/>
              <w:jc w:val="right"/>
              <w:rPr>
                <w:rFonts w:ascii="Aptos Narrow" w:eastAsia="Times New Roman" w:hAnsi="Aptos Narrow" w:cs="Times New Roman"/>
                <w:color w:val="000000"/>
                <w:kern w:val="0"/>
                <w:lang w:eastAsia="sl-SI"/>
                <w14:ligatures w14:val="none"/>
              </w:rPr>
            </w:pPr>
            <w:r w:rsidRPr="00C00DB4">
              <w:rPr>
                <w:rFonts w:ascii="Aptos Narrow" w:eastAsia="Times New Roman" w:hAnsi="Aptos Narrow" w:cs="Times New Roman"/>
                <w:color w:val="000000"/>
                <w:kern w:val="0"/>
                <w:lang w:eastAsia="sl-SI"/>
                <w14:ligatures w14:val="none"/>
              </w:rPr>
              <w:t>542597</w:t>
            </w:r>
          </w:p>
        </w:tc>
        <w:tc>
          <w:tcPr>
            <w:tcW w:w="1360" w:type="dxa"/>
            <w:tcBorders>
              <w:top w:val="nil"/>
              <w:left w:val="nil"/>
              <w:bottom w:val="single" w:sz="4" w:space="0" w:color="auto"/>
              <w:right w:val="single" w:sz="4" w:space="0" w:color="auto"/>
            </w:tcBorders>
            <w:noWrap/>
            <w:vAlign w:val="bottom"/>
            <w:hideMark/>
          </w:tcPr>
          <w:p w14:paraId="19255893" w14:textId="77777777" w:rsidR="00C00DB4" w:rsidRPr="00C00DB4" w:rsidRDefault="00C00DB4" w:rsidP="00C00DB4">
            <w:pPr>
              <w:spacing w:after="0" w:line="240" w:lineRule="auto"/>
              <w:rPr>
                <w:rFonts w:ascii="Aptos Narrow" w:eastAsia="Times New Roman" w:hAnsi="Aptos Narrow" w:cs="Times New Roman"/>
                <w:color w:val="000000"/>
                <w:kern w:val="0"/>
                <w:lang w:eastAsia="sl-SI"/>
                <w14:ligatures w14:val="none"/>
              </w:rPr>
            </w:pPr>
            <w:r w:rsidRPr="00C00DB4">
              <w:rPr>
                <w:rFonts w:ascii="Aptos Narrow" w:eastAsia="Times New Roman" w:hAnsi="Aptos Narrow" w:cs="Times New Roman"/>
                <w:color w:val="000000"/>
                <w:kern w:val="0"/>
                <w:lang w:eastAsia="sl-SI"/>
                <w14:ligatures w14:val="none"/>
              </w:rPr>
              <w:t>ASMF-0193</w:t>
            </w:r>
          </w:p>
        </w:tc>
        <w:tc>
          <w:tcPr>
            <w:tcW w:w="2849" w:type="dxa"/>
            <w:tcBorders>
              <w:top w:val="nil"/>
              <w:left w:val="nil"/>
              <w:bottom w:val="single" w:sz="4" w:space="0" w:color="auto"/>
              <w:right w:val="single" w:sz="4" w:space="0" w:color="auto"/>
            </w:tcBorders>
            <w:vAlign w:val="bottom"/>
            <w:hideMark/>
          </w:tcPr>
          <w:p w14:paraId="48C3AFA8" w14:textId="77777777" w:rsidR="00C00DB4" w:rsidRPr="00C00DB4" w:rsidRDefault="00C00DB4" w:rsidP="00C00DB4">
            <w:pPr>
              <w:spacing w:after="0" w:line="240" w:lineRule="auto"/>
              <w:rPr>
                <w:rFonts w:ascii="Aptos Narrow" w:eastAsia="Times New Roman" w:hAnsi="Aptos Narrow" w:cs="Times New Roman"/>
                <w:color w:val="000000"/>
                <w:kern w:val="0"/>
                <w:lang w:eastAsia="sl-SI"/>
                <w14:ligatures w14:val="none"/>
              </w:rPr>
            </w:pPr>
            <w:r w:rsidRPr="00C00DB4">
              <w:rPr>
                <w:rFonts w:ascii="Aptos Narrow" w:eastAsia="Times New Roman" w:hAnsi="Aptos Narrow" w:cs="Times New Roman"/>
                <w:color w:val="000000"/>
                <w:kern w:val="0"/>
                <w:lang w:eastAsia="sl-SI"/>
                <w14:ligatures w14:val="none"/>
              </w:rPr>
              <w:t>ODDELEK ZA ANESTEZIOLOGIJO,INTENZIVNO MED.</w:t>
            </w:r>
          </w:p>
        </w:tc>
      </w:tr>
      <w:tr w:rsidR="00C00DB4" w:rsidRPr="00C00DB4" w14:paraId="27B0425D" w14:textId="77777777" w:rsidTr="00C00DB4">
        <w:trPr>
          <w:trHeight w:val="2100"/>
        </w:trPr>
        <w:tc>
          <w:tcPr>
            <w:tcW w:w="1328" w:type="dxa"/>
            <w:tcBorders>
              <w:top w:val="nil"/>
              <w:left w:val="single" w:sz="4" w:space="0" w:color="auto"/>
              <w:bottom w:val="single" w:sz="4" w:space="0" w:color="auto"/>
              <w:right w:val="single" w:sz="4" w:space="0" w:color="auto"/>
            </w:tcBorders>
            <w:vAlign w:val="bottom"/>
            <w:hideMark/>
          </w:tcPr>
          <w:p w14:paraId="4797533C" w14:textId="77777777" w:rsidR="00C00DB4" w:rsidRPr="00C00DB4" w:rsidRDefault="00C00DB4" w:rsidP="00C00DB4">
            <w:pPr>
              <w:spacing w:after="0" w:line="240" w:lineRule="auto"/>
              <w:rPr>
                <w:rFonts w:ascii="Aptos Narrow" w:eastAsia="Times New Roman" w:hAnsi="Aptos Narrow" w:cs="Times New Roman"/>
                <w:color w:val="000000"/>
                <w:kern w:val="0"/>
                <w:lang w:eastAsia="sl-SI"/>
                <w14:ligatures w14:val="none"/>
              </w:rPr>
            </w:pPr>
            <w:r w:rsidRPr="00C00DB4">
              <w:rPr>
                <w:rFonts w:ascii="Aptos Narrow" w:eastAsia="Times New Roman" w:hAnsi="Aptos Narrow" w:cs="Times New Roman"/>
                <w:color w:val="000000"/>
                <w:kern w:val="0"/>
                <w:lang w:eastAsia="sl-SI"/>
                <w14:ligatures w14:val="none"/>
              </w:rPr>
              <w:t>ANESTEZIJSKI APARAT</w:t>
            </w:r>
          </w:p>
        </w:tc>
        <w:tc>
          <w:tcPr>
            <w:tcW w:w="1084" w:type="dxa"/>
            <w:tcBorders>
              <w:top w:val="nil"/>
              <w:left w:val="nil"/>
              <w:bottom w:val="single" w:sz="4" w:space="0" w:color="auto"/>
              <w:right w:val="single" w:sz="4" w:space="0" w:color="auto"/>
            </w:tcBorders>
            <w:noWrap/>
            <w:vAlign w:val="bottom"/>
            <w:hideMark/>
          </w:tcPr>
          <w:p w14:paraId="13610947" w14:textId="77777777" w:rsidR="00C00DB4" w:rsidRPr="00C00DB4" w:rsidRDefault="00C00DB4" w:rsidP="00C00DB4">
            <w:pPr>
              <w:spacing w:after="0" w:line="240" w:lineRule="auto"/>
              <w:rPr>
                <w:rFonts w:ascii="Aptos Narrow" w:eastAsia="Times New Roman" w:hAnsi="Aptos Narrow" w:cs="Times New Roman"/>
                <w:color w:val="000000"/>
                <w:kern w:val="0"/>
                <w:lang w:eastAsia="sl-SI"/>
                <w14:ligatures w14:val="none"/>
              </w:rPr>
            </w:pPr>
            <w:r w:rsidRPr="00C00DB4">
              <w:rPr>
                <w:rFonts w:ascii="Aptos Narrow" w:eastAsia="Times New Roman" w:hAnsi="Aptos Narrow" w:cs="Times New Roman"/>
                <w:color w:val="000000"/>
                <w:kern w:val="0"/>
                <w:lang w:eastAsia="sl-SI"/>
                <w14:ligatures w14:val="none"/>
              </w:rPr>
              <w:t>DRAGER</w:t>
            </w:r>
          </w:p>
        </w:tc>
        <w:tc>
          <w:tcPr>
            <w:tcW w:w="1782" w:type="dxa"/>
            <w:tcBorders>
              <w:top w:val="nil"/>
              <w:left w:val="nil"/>
              <w:bottom w:val="single" w:sz="4" w:space="0" w:color="auto"/>
              <w:right w:val="single" w:sz="4" w:space="0" w:color="auto"/>
            </w:tcBorders>
            <w:noWrap/>
            <w:vAlign w:val="bottom"/>
            <w:hideMark/>
          </w:tcPr>
          <w:p w14:paraId="0CADB287" w14:textId="77777777" w:rsidR="00C00DB4" w:rsidRPr="00C00DB4" w:rsidRDefault="00C00DB4" w:rsidP="00C00DB4">
            <w:pPr>
              <w:spacing w:after="0" w:line="240" w:lineRule="auto"/>
              <w:rPr>
                <w:rFonts w:ascii="Aptos Narrow" w:eastAsia="Times New Roman" w:hAnsi="Aptos Narrow" w:cs="Times New Roman"/>
                <w:color w:val="000000"/>
                <w:kern w:val="0"/>
                <w:lang w:eastAsia="sl-SI"/>
                <w14:ligatures w14:val="none"/>
              </w:rPr>
            </w:pPr>
            <w:r w:rsidRPr="00C00DB4">
              <w:rPr>
                <w:rFonts w:ascii="Aptos Narrow" w:eastAsia="Times New Roman" w:hAnsi="Aptos Narrow" w:cs="Times New Roman"/>
                <w:color w:val="000000"/>
                <w:kern w:val="0"/>
                <w:lang w:eastAsia="sl-SI"/>
                <w14:ligatures w14:val="none"/>
              </w:rPr>
              <w:t>PRIMUS</w:t>
            </w:r>
          </w:p>
        </w:tc>
        <w:tc>
          <w:tcPr>
            <w:tcW w:w="960" w:type="dxa"/>
            <w:tcBorders>
              <w:top w:val="nil"/>
              <w:left w:val="nil"/>
              <w:bottom w:val="single" w:sz="4" w:space="0" w:color="auto"/>
              <w:right w:val="single" w:sz="4" w:space="0" w:color="auto"/>
            </w:tcBorders>
            <w:noWrap/>
            <w:vAlign w:val="bottom"/>
            <w:hideMark/>
          </w:tcPr>
          <w:p w14:paraId="7EA68E53" w14:textId="77777777" w:rsidR="00C00DB4" w:rsidRPr="00C00DB4" w:rsidRDefault="00C00DB4" w:rsidP="00C00DB4">
            <w:pPr>
              <w:spacing w:after="0" w:line="240" w:lineRule="auto"/>
              <w:jc w:val="right"/>
              <w:rPr>
                <w:rFonts w:ascii="Aptos Narrow" w:eastAsia="Times New Roman" w:hAnsi="Aptos Narrow" w:cs="Times New Roman"/>
                <w:color w:val="000000"/>
                <w:kern w:val="0"/>
                <w:lang w:eastAsia="sl-SI"/>
                <w14:ligatures w14:val="none"/>
              </w:rPr>
            </w:pPr>
            <w:r w:rsidRPr="00C00DB4">
              <w:rPr>
                <w:rFonts w:ascii="Aptos Narrow" w:eastAsia="Times New Roman" w:hAnsi="Aptos Narrow" w:cs="Times New Roman"/>
                <w:color w:val="000000"/>
                <w:kern w:val="0"/>
                <w:lang w:eastAsia="sl-SI"/>
                <w14:ligatures w14:val="none"/>
              </w:rPr>
              <w:t>542598</w:t>
            </w:r>
          </w:p>
        </w:tc>
        <w:tc>
          <w:tcPr>
            <w:tcW w:w="1360" w:type="dxa"/>
            <w:tcBorders>
              <w:top w:val="nil"/>
              <w:left w:val="nil"/>
              <w:bottom w:val="single" w:sz="4" w:space="0" w:color="auto"/>
              <w:right w:val="single" w:sz="4" w:space="0" w:color="auto"/>
            </w:tcBorders>
            <w:noWrap/>
            <w:vAlign w:val="bottom"/>
            <w:hideMark/>
          </w:tcPr>
          <w:p w14:paraId="56AF0993" w14:textId="77777777" w:rsidR="00C00DB4" w:rsidRPr="00C00DB4" w:rsidRDefault="00C00DB4" w:rsidP="00C00DB4">
            <w:pPr>
              <w:spacing w:after="0" w:line="240" w:lineRule="auto"/>
              <w:rPr>
                <w:rFonts w:ascii="Aptos Narrow" w:eastAsia="Times New Roman" w:hAnsi="Aptos Narrow" w:cs="Times New Roman"/>
                <w:color w:val="000000"/>
                <w:kern w:val="0"/>
                <w:lang w:eastAsia="sl-SI"/>
                <w14:ligatures w14:val="none"/>
              </w:rPr>
            </w:pPr>
            <w:r w:rsidRPr="00C00DB4">
              <w:rPr>
                <w:rFonts w:ascii="Aptos Narrow" w:eastAsia="Times New Roman" w:hAnsi="Aptos Narrow" w:cs="Times New Roman"/>
                <w:color w:val="000000"/>
                <w:kern w:val="0"/>
                <w:lang w:eastAsia="sl-SI"/>
                <w14:ligatures w14:val="none"/>
              </w:rPr>
              <w:t>ASMF-0192</w:t>
            </w:r>
          </w:p>
        </w:tc>
        <w:tc>
          <w:tcPr>
            <w:tcW w:w="2849" w:type="dxa"/>
            <w:tcBorders>
              <w:top w:val="nil"/>
              <w:left w:val="nil"/>
              <w:bottom w:val="single" w:sz="4" w:space="0" w:color="auto"/>
              <w:right w:val="single" w:sz="4" w:space="0" w:color="auto"/>
            </w:tcBorders>
            <w:vAlign w:val="bottom"/>
            <w:hideMark/>
          </w:tcPr>
          <w:p w14:paraId="140F3D53" w14:textId="77777777" w:rsidR="00C00DB4" w:rsidRPr="00C00DB4" w:rsidRDefault="00C00DB4" w:rsidP="00C00DB4">
            <w:pPr>
              <w:spacing w:after="0" w:line="240" w:lineRule="auto"/>
              <w:rPr>
                <w:rFonts w:ascii="Aptos Narrow" w:eastAsia="Times New Roman" w:hAnsi="Aptos Narrow" w:cs="Times New Roman"/>
                <w:color w:val="000000"/>
                <w:kern w:val="0"/>
                <w:lang w:eastAsia="sl-SI"/>
                <w14:ligatures w14:val="none"/>
              </w:rPr>
            </w:pPr>
            <w:r w:rsidRPr="00C00DB4">
              <w:rPr>
                <w:rFonts w:ascii="Aptos Narrow" w:eastAsia="Times New Roman" w:hAnsi="Aptos Narrow" w:cs="Times New Roman"/>
                <w:color w:val="000000"/>
                <w:kern w:val="0"/>
                <w:lang w:eastAsia="sl-SI"/>
                <w14:ligatures w14:val="none"/>
              </w:rPr>
              <w:t>ODDELEK ZA ANESTEZIOLOGIJO,INTENZIVNO MED.</w:t>
            </w:r>
          </w:p>
        </w:tc>
      </w:tr>
      <w:tr w:rsidR="00C00DB4" w:rsidRPr="00C00DB4" w14:paraId="7474EB59" w14:textId="77777777" w:rsidTr="00C00DB4">
        <w:trPr>
          <w:trHeight w:val="1500"/>
        </w:trPr>
        <w:tc>
          <w:tcPr>
            <w:tcW w:w="1328" w:type="dxa"/>
            <w:tcBorders>
              <w:top w:val="nil"/>
              <w:left w:val="single" w:sz="4" w:space="0" w:color="auto"/>
              <w:bottom w:val="single" w:sz="4" w:space="0" w:color="auto"/>
              <w:right w:val="single" w:sz="4" w:space="0" w:color="auto"/>
            </w:tcBorders>
            <w:vAlign w:val="bottom"/>
            <w:hideMark/>
          </w:tcPr>
          <w:p w14:paraId="2FEEBFE1" w14:textId="77777777" w:rsidR="00C00DB4" w:rsidRPr="00C00DB4" w:rsidRDefault="00C00DB4" w:rsidP="00C00DB4">
            <w:pPr>
              <w:spacing w:after="0" w:line="240" w:lineRule="auto"/>
              <w:rPr>
                <w:rFonts w:ascii="Aptos Narrow" w:eastAsia="Times New Roman" w:hAnsi="Aptos Narrow" w:cs="Times New Roman"/>
                <w:color w:val="000000"/>
                <w:kern w:val="0"/>
                <w:lang w:eastAsia="sl-SI"/>
                <w14:ligatures w14:val="none"/>
              </w:rPr>
            </w:pPr>
            <w:r w:rsidRPr="00C00DB4">
              <w:rPr>
                <w:rFonts w:ascii="Aptos Narrow" w:eastAsia="Times New Roman" w:hAnsi="Aptos Narrow" w:cs="Times New Roman"/>
                <w:color w:val="000000"/>
                <w:kern w:val="0"/>
                <w:lang w:eastAsia="sl-SI"/>
                <w14:ligatures w14:val="none"/>
              </w:rPr>
              <w:lastRenderedPageBreak/>
              <w:t>Grelec otroške posteljice</w:t>
            </w:r>
          </w:p>
        </w:tc>
        <w:tc>
          <w:tcPr>
            <w:tcW w:w="1084" w:type="dxa"/>
            <w:tcBorders>
              <w:top w:val="nil"/>
              <w:left w:val="nil"/>
              <w:bottom w:val="single" w:sz="4" w:space="0" w:color="auto"/>
              <w:right w:val="single" w:sz="4" w:space="0" w:color="auto"/>
            </w:tcBorders>
            <w:noWrap/>
            <w:vAlign w:val="bottom"/>
            <w:hideMark/>
          </w:tcPr>
          <w:p w14:paraId="7543E943" w14:textId="77777777" w:rsidR="00C00DB4" w:rsidRPr="00C00DB4" w:rsidRDefault="00C00DB4" w:rsidP="00C00DB4">
            <w:pPr>
              <w:spacing w:after="0" w:line="240" w:lineRule="auto"/>
              <w:rPr>
                <w:rFonts w:ascii="Aptos Narrow" w:eastAsia="Times New Roman" w:hAnsi="Aptos Narrow" w:cs="Times New Roman"/>
                <w:color w:val="000000"/>
                <w:kern w:val="0"/>
                <w:lang w:eastAsia="sl-SI"/>
                <w14:ligatures w14:val="none"/>
              </w:rPr>
            </w:pPr>
            <w:r w:rsidRPr="00C00DB4">
              <w:rPr>
                <w:rFonts w:ascii="Aptos Narrow" w:eastAsia="Times New Roman" w:hAnsi="Aptos Narrow" w:cs="Times New Roman"/>
                <w:color w:val="000000"/>
                <w:kern w:val="0"/>
                <w:lang w:eastAsia="sl-SI"/>
                <w14:ligatures w14:val="none"/>
              </w:rPr>
              <w:t>DRAGER</w:t>
            </w:r>
          </w:p>
        </w:tc>
        <w:tc>
          <w:tcPr>
            <w:tcW w:w="1782" w:type="dxa"/>
            <w:tcBorders>
              <w:top w:val="nil"/>
              <w:left w:val="nil"/>
              <w:bottom w:val="single" w:sz="4" w:space="0" w:color="auto"/>
              <w:right w:val="single" w:sz="4" w:space="0" w:color="auto"/>
            </w:tcBorders>
            <w:noWrap/>
            <w:vAlign w:val="bottom"/>
            <w:hideMark/>
          </w:tcPr>
          <w:p w14:paraId="495896F7" w14:textId="77777777" w:rsidR="00C00DB4" w:rsidRPr="00C00DB4" w:rsidRDefault="00C00DB4" w:rsidP="00C00DB4">
            <w:pPr>
              <w:spacing w:after="0" w:line="240" w:lineRule="auto"/>
              <w:rPr>
                <w:rFonts w:ascii="Aptos Narrow" w:eastAsia="Times New Roman" w:hAnsi="Aptos Narrow" w:cs="Times New Roman"/>
                <w:color w:val="000000"/>
                <w:kern w:val="0"/>
                <w:lang w:eastAsia="sl-SI"/>
                <w14:ligatures w14:val="none"/>
              </w:rPr>
            </w:pPr>
            <w:r w:rsidRPr="00C00DB4">
              <w:rPr>
                <w:rFonts w:ascii="Aptos Narrow" w:eastAsia="Times New Roman" w:hAnsi="Aptos Narrow" w:cs="Times New Roman"/>
                <w:color w:val="000000"/>
                <w:kern w:val="0"/>
                <w:lang w:eastAsia="sl-SI"/>
                <w14:ligatures w14:val="none"/>
              </w:rPr>
              <w:t>BABYTHERM 8000</w:t>
            </w:r>
          </w:p>
        </w:tc>
        <w:tc>
          <w:tcPr>
            <w:tcW w:w="960" w:type="dxa"/>
            <w:tcBorders>
              <w:top w:val="nil"/>
              <w:left w:val="nil"/>
              <w:bottom w:val="single" w:sz="4" w:space="0" w:color="auto"/>
              <w:right w:val="single" w:sz="4" w:space="0" w:color="auto"/>
            </w:tcBorders>
            <w:noWrap/>
            <w:vAlign w:val="bottom"/>
            <w:hideMark/>
          </w:tcPr>
          <w:p w14:paraId="66A463A9" w14:textId="77777777" w:rsidR="00C00DB4" w:rsidRPr="00C00DB4" w:rsidRDefault="00C00DB4" w:rsidP="00C00DB4">
            <w:pPr>
              <w:spacing w:after="0" w:line="240" w:lineRule="auto"/>
              <w:jc w:val="right"/>
              <w:rPr>
                <w:rFonts w:ascii="Aptos Narrow" w:eastAsia="Times New Roman" w:hAnsi="Aptos Narrow" w:cs="Times New Roman"/>
                <w:color w:val="000000"/>
                <w:kern w:val="0"/>
                <w:lang w:eastAsia="sl-SI"/>
                <w14:ligatures w14:val="none"/>
              </w:rPr>
            </w:pPr>
            <w:r w:rsidRPr="00C00DB4">
              <w:rPr>
                <w:rFonts w:ascii="Aptos Narrow" w:eastAsia="Times New Roman" w:hAnsi="Aptos Narrow" w:cs="Times New Roman"/>
                <w:color w:val="000000"/>
                <w:kern w:val="0"/>
                <w:lang w:eastAsia="sl-SI"/>
                <w14:ligatures w14:val="none"/>
              </w:rPr>
              <w:t>510425</w:t>
            </w:r>
          </w:p>
        </w:tc>
        <w:tc>
          <w:tcPr>
            <w:tcW w:w="1360" w:type="dxa"/>
            <w:tcBorders>
              <w:top w:val="nil"/>
              <w:left w:val="nil"/>
              <w:bottom w:val="single" w:sz="4" w:space="0" w:color="auto"/>
              <w:right w:val="single" w:sz="4" w:space="0" w:color="auto"/>
            </w:tcBorders>
            <w:noWrap/>
            <w:vAlign w:val="bottom"/>
            <w:hideMark/>
          </w:tcPr>
          <w:p w14:paraId="4B9033BE" w14:textId="77777777" w:rsidR="00C00DB4" w:rsidRPr="00C00DB4" w:rsidRDefault="00C00DB4" w:rsidP="00C00DB4">
            <w:pPr>
              <w:spacing w:after="0" w:line="240" w:lineRule="auto"/>
              <w:rPr>
                <w:rFonts w:ascii="Aptos Narrow" w:eastAsia="Times New Roman" w:hAnsi="Aptos Narrow" w:cs="Times New Roman"/>
                <w:color w:val="000000"/>
                <w:kern w:val="0"/>
                <w:lang w:eastAsia="sl-SI"/>
                <w14:ligatures w14:val="none"/>
              </w:rPr>
            </w:pPr>
            <w:r w:rsidRPr="00C00DB4">
              <w:rPr>
                <w:rFonts w:ascii="Aptos Narrow" w:eastAsia="Times New Roman" w:hAnsi="Aptos Narrow" w:cs="Times New Roman"/>
                <w:color w:val="000000"/>
                <w:kern w:val="0"/>
                <w:lang w:eastAsia="sl-SI"/>
                <w14:ligatures w14:val="none"/>
              </w:rPr>
              <w:t>ARPH-0002</w:t>
            </w:r>
          </w:p>
        </w:tc>
        <w:tc>
          <w:tcPr>
            <w:tcW w:w="2849" w:type="dxa"/>
            <w:tcBorders>
              <w:top w:val="nil"/>
              <w:left w:val="nil"/>
              <w:bottom w:val="single" w:sz="4" w:space="0" w:color="auto"/>
              <w:right w:val="single" w:sz="4" w:space="0" w:color="auto"/>
            </w:tcBorders>
            <w:vAlign w:val="bottom"/>
            <w:hideMark/>
          </w:tcPr>
          <w:p w14:paraId="761DE8B2" w14:textId="77777777" w:rsidR="00C00DB4" w:rsidRPr="00C00DB4" w:rsidRDefault="00C00DB4" w:rsidP="00C00DB4">
            <w:pPr>
              <w:spacing w:after="0" w:line="240" w:lineRule="auto"/>
              <w:rPr>
                <w:rFonts w:ascii="Aptos Narrow" w:eastAsia="Times New Roman" w:hAnsi="Aptos Narrow" w:cs="Times New Roman"/>
                <w:color w:val="000000"/>
                <w:kern w:val="0"/>
                <w:lang w:eastAsia="sl-SI"/>
                <w14:ligatures w14:val="none"/>
              </w:rPr>
            </w:pPr>
            <w:r w:rsidRPr="00C00DB4">
              <w:rPr>
                <w:rFonts w:ascii="Aptos Narrow" w:eastAsia="Times New Roman" w:hAnsi="Aptos Narrow" w:cs="Times New Roman"/>
                <w:color w:val="000000"/>
                <w:kern w:val="0"/>
                <w:lang w:eastAsia="sl-SI"/>
                <w14:ligatures w14:val="none"/>
              </w:rPr>
              <w:t>GINEKOLOŠKO PORODNIŠKI ODDELEK</w:t>
            </w:r>
          </w:p>
        </w:tc>
      </w:tr>
      <w:tr w:rsidR="00C00DB4" w:rsidRPr="00C00DB4" w14:paraId="0E50DFC6" w14:textId="77777777" w:rsidTr="00C00DB4">
        <w:trPr>
          <w:trHeight w:val="1500"/>
        </w:trPr>
        <w:tc>
          <w:tcPr>
            <w:tcW w:w="1328" w:type="dxa"/>
            <w:tcBorders>
              <w:top w:val="nil"/>
              <w:left w:val="single" w:sz="4" w:space="0" w:color="auto"/>
              <w:bottom w:val="single" w:sz="4" w:space="0" w:color="auto"/>
              <w:right w:val="single" w:sz="4" w:space="0" w:color="auto"/>
            </w:tcBorders>
            <w:vAlign w:val="bottom"/>
            <w:hideMark/>
          </w:tcPr>
          <w:p w14:paraId="4475AABF" w14:textId="77777777" w:rsidR="00C00DB4" w:rsidRPr="00C00DB4" w:rsidRDefault="00C00DB4" w:rsidP="00C00DB4">
            <w:pPr>
              <w:spacing w:after="0" w:line="240" w:lineRule="auto"/>
              <w:rPr>
                <w:rFonts w:ascii="Aptos Narrow" w:eastAsia="Times New Roman" w:hAnsi="Aptos Narrow" w:cs="Times New Roman"/>
                <w:color w:val="000000"/>
                <w:kern w:val="0"/>
                <w:lang w:eastAsia="sl-SI"/>
                <w14:ligatures w14:val="none"/>
              </w:rPr>
            </w:pPr>
            <w:r w:rsidRPr="00C00DB4">
              <w:rPr>
                <w:rFonts w:ascii="Aptos Narrow" w:eastAsia="Times New Roman" w:hAnsi="Aptos Narrow" w:cs="Times New Roman"/>
                <w:color w:val="000000"/>
                <w:kern w:val="0"/>
                <w:lang w:eastAsia="sl-SI"/>
                <w14:ligatures w14:val="none"/>
              </w:rPr>
              <w:t>Grelec otroške posteljice</w:t>
            </w:r>
          </w:p>
        </w:tc>
        <w:tc>
          <w:tcPr>
            <w:tcW w:w="1084" w:type="dxa"/>
            <w:tcBorders>
              <w:top w:val="nil"/>
              <w:left w:val="nil"/>
              <w:bottom w:val="single" w:sz="4" w:space="0" w:color="auto"/>
              <w:right w:val="single" w:sz="4" w:space="0" w:color="auto"/>
            </w:tcBorders>
            <w:noWrap/>
            <w:vAlign w:val="bottom"/>
            <w:hideMark/>
          </w:tcPr>
          <w:p w14:paraId="71242D23" w14:textId="77777777" w:rsidR="00C00DB4" w:rsidRPr="00C00DB4" w:rsidRDefault="00C00DB4" w:rsidP="00C00DB4">
            <w:pPr>
              <w:spacing w:after="0" w:line="240" w:lineRule="auto"/>
              <w:rPr>
                <w:rFonts w:ascii="Aptos Narrow" w:eastAsia="Times New Roman" w:hAnsi="Aptos Narrow" w:cs="Times New Roman"/>
                <w:color w:val="000000"/>
                <w:kern w:val="0"/>
                <w:lang w:eastAsia="sl-SI"/>
                <w14:ligatures w14:val="none"/>
              </w:rPr>
            </w:pPr>
            <w:r w:rsidRPr="00C00DB4">
              <w:rPr>
                <w:rFonts w:ascii="Aptos Narrow" w:eastAsia="Times New Roman" w:hAnsi="Aptos Narrow" w:cs="Times New Roman"/>
                <w:color w:val="000000"/>
                <w:kern w:val="0"/>
                <w:lang w:eastAsia="sl-SI"/>
                <w14:ligatures w14:val="none"/>
              </w:rPr>
              <w:t>DRAGER</w:t>
            </w:r>
          </w:p>
        </w:tc>
        <w:tc>
          <w:tcPr>
            <w:tcW w:w="1782" w:type="dxa"/>
            <w:tcBorders>
              <w:top w:val="nil"/>
              <w:left w:val="nil"/>
              <w:bottom w:val="single" w:sz="4" w:space="0" w:color="auto"/>
              <w:right w:val="single" w:sz="4" w:space="0" w:color="auto"/>
            </w:tcBorders>
            <w:noWrap/>
            <w:vAlign w:val="bottom"/>
            <w:hideMark/>
          </w:tcPr>
          <w:p w14:paraId="13E48A0F" w14:textId="77777777" w:rsidR="00C00DB4" w:rsidRPr="00C00DB4" w:rsidRDefault="00C00DB4" w:rsidP="00C00DB4">
            <w:pPr>
              <w:spacing w:after="0" w:line="240" w:lineRule="auto"/>
              <w:rPr>
                <w:rFonts w:ascii="Aptos Narrow" w:eastAsia="Times New Roman" w:hAnsi="Aptos Narrow" w:cs="Times New Roman"/>
                <w:color w:val="000000"/>
                <w:kern w:val="0"/>
                <w:lang w:eastAsia="sl-SI"/>
                <w14:ligatures w14:val="none"/>
              </w:rPr>
            </w:pPr>
            <w:r w:rsidRPr="00C00DB4">
              <w:rPr>
                <w:rFonts w:ascii="Aptos Narrow" w:eastAsia="Times New Roman" w:hAnsi="Aptos Narrow" w:cs="Times New Roman"/>
                <w:color w:val="000000"/>
                <w:kern w:val="0"/>
                <w:lang w:eastAsia="sl-SI"/>
                <w14:ligatures w14:val="none"/>
              </w:rPr>
              <w:t>BABYTHERM 8000</w:t>
            </w:r>
          </w:p>
        </w:tc>
        <w:tc>
          <w:tcPr>
            <w:tcW w:w="960" w:type="dxa"/>
            <w:tcBorders>
              <w:top w:val="nil"/>
              <w:left w:val="nil"/>
              <w:bottom w:val="single" w:sz="4" w:space="0" w:color="auto"/>
              <w:right w:val="single" w:sz="4" w:space="0" w:color="auto"/>
            </w:tcBorders>
            <w:noWrap/>
            <w:vAlign w:val="bottom"/>
            <w:hideMark/>
          </w:tcPr>
          <w:p w14:paraId="41911C1E" w14:textId="77777777" w:rsidR="00C00DB4" w:rsidRPr="00C00DB4" w:rsidRDefault="00C00DB4" w:rsidP="00C00DB4">
            <w:pPr>
              <w:spacing w:after="0" w:line="240" w:lineRule="auto"/>
              <w:jc w:val="right"/>
              <w:rPr>
                <w:rFonts w:ascii="Aptos Narrow" w:eastAsia="Times New Roman" w:hAnsi="Aptos Narrow" w:cs="Times New Roman"/>
                <w:color w:val="000000"/>
                <w:kern w:val="0"/>
                <w:lang w:eastAsia="sl-SI"/>
                <w14:ligatures w14:val="none"/>
              </w:rPr>
            </w:pPr>
            <w:r w:rsidRPr="00C00DB4">
              <w:rPr>
                <w:rFonts w:ascii="Aptos Narrow" w:eastAsia="Times New Roman" w:hAnsi="Aptos Narrow" w:cs="Times New Roman"/>
                <w:color w:val="000000"/>
                <w:kern w:val="0"/>
                <w:lang w:eastAsia="sl-SI"/>
                <w14:ligatures w14:val="none"/>
              </w:rPr>
              <w:t>522072</w:t>
            </w:r>
          </w:p>
        </w:tc>
        <w:tc>
          <w:tcPr>
            <w:tcW w:w="1360" w:type="dxa"/>
            <w:tcBorders>
              <w:top w:val="nil"/>
              <w:left w:val="nil"/>
              <w:bottom w:val="single" w:sz="4" w:space="0" w:color="auto"/>
              <w:right w:val="single" w:sz="4" w:space="0" w:color="auto"/>
            </w:tcBorders>
            <w:noWrap/>
            <w:vAlign w:val="bottom"/>
            <w:hideMark/>
          </w:tcPr>
          <w:p w14:paraId="76F08D5A" w14:textId="77777777" w:rsidR="00C00DB4" w:rsidRPr="00C00DB4" w:rsidRDefault="00C00DB4" w:rsidP="00C00DB4">
            <w:pPr>
              <w:spacing w:after="0" w:line="240" w:lineRule="auto"/>
              <w:rPr>
                <w:rFonts w:ascii="Aptos Narrow" w:eastAsia="Times New Roman" w:hAnsi="Aptos Narrow" w:cs="Times New Roman"/>
                <w:color w:val="000000"/>
                <w:kern w:val="0"/>
                <w:lang w:eastAsia="sl-SI"/>
                <w14:ligatures w14:val="none"/>
              </w:rPr>
            </w:pPr>
            <w:r w:rsidRPr="00C00DB4">
              <w:rPr>
                <w:rFonts w:ascii="Aptos Narrow" w:eastAsia="Times New Roman" w:hAnsi="Aptos Narrow" w:cs="Times New Roman"/>
                <w:color w:val="000000"/>
                <w:kern w:val="0"/>
                <w:lang w:eastAsia="sl-SI"/>
                <w14:ligatures w14:val="none"/>
              </w:rPr>
              <w:t>ARZK-0045</w:t>
            </w:r>
          </w:p>
        </w:tc>
        <w:tc>
          <w:tcPr>
            <w:tcW w:w="2849" w:type="dxa"/>
            <w:tcBorders>
              <w:top w:val="nil"/>
              <w:left w:val="nil"/>
              <w:bottom w:val="single" w:sz="4" w:space="0" w:color="auto"/>
              <w:right w:val="single" w:sz="4" w:space="0" w:color="auto"/>
            </w:tcBorders>
            <w:vAlign w:val="bottom"/>
            <w:hideMark/>
          </w:tcPr>
          <w:p w14:paraId="056BA977" w14:textId="77777777" w:rsidR="00C00DB4" w:rsidRPr="00C00DB4" w:rsidRDefault="00C00DB4" w:rsidP="00C00DB4">
            <w:pPr>
              <w:spacing w:after="0" w:line="240" w:lineRule="auto"/>
              <w:rPr>
                <w:rFonts w:ascii="Aptos Narrow" w:eastAsia="Times New Roman" w:hAnsi="Aptos Narrow" w:cs="Times New Roman"/>
                <w:color w:val="000000"/>
                <w:kern w:val="0"/>
                <w:lang w:eastAsia="sl-SI"/>
                <w14:ligatures w14:val="none"/>
              </w:rPr>
            </w:pPr>
            <w:r w:rsidRPr="00C00DB4">
              <w:rPr>
                <w:rFonts w:ascii="Aptos Narrow" w:eastAsia="Times New Roman" w:hAnsi="Aptos Narrow" w:cs="Times New Roman"/>
                <w:color w:val="000000"/>
                <w:kern w:val="0"/>
                <w:lang w:eastAsia="sl-SI"/>
                <w14:ligatures w14:val="none"/>
              </w:rPr>
              <w:t>GINEKOLOŠKO PORODNIŠKI ODDELEK</w:t>
            </w:r>
          </w:p>
        </w:tc>
      </w:tr>
      <w:tr w:rsidR="00C00DB4" w:rsidRPr="00C00DB4" w14:paraId="4E0AE4A1" w14:textId="77777777" w:rsidTr="00C00DB4">
        <w:trPr>
          <w:trHeight w:val="1200"/>
        </w:trPr>
        <w:tc>
          <w:tcPr>
            <w:tcW w:w="1328" w:type="dxa"/>
            <w:tcBorders>
              <w:top w:val="nil"/>
              <w:left w:val="single" w:sz="4" w:space="0" w:color="auto"/>
              <w:bottom w:val="single" w:sz="4" w:space="0" w:color="auto"/>
              <w:right w:val="single" w:sz="4" w:space="0" w:color="auto"/>
            </w:tcBorders>
            <w:vAlign w:val="bottom"/>
            <w:hideMark/>
          </w:tcPr>
          <w:p w14:paraId="4FA5627B" w14:textId="77777777" w:rsidR="00C00DB4" w:rsidRPr="00C00DB4" w:rsidRDefault="00C00DB4" w:rsidP="00C00DB4">
            <w:pPr>
              <w:spacing w:after="0" w:line="240" w:lineRule="auto"/>
              <w:rPr>
                <w:rFonts w:ascii="Aptos Narrow" w:eastAsia="Times New Roman" w:hAnsi="Aptos Narrow" w:cs="Times New Roman"/>
                <w:color w:val="000000"/>
                <w:kern w:val="0"/>
                <w:lang w:eastAsia="sl-SI"/>
                <w14:ligatures w14:val="none"/>
              </w:rPr>
            </w:pPr>
            <w:r w:rsidRPr="00C00DB4">
              <w:rPr>
                <w:rFonts w:ascii="Aptos Narrow" w:eastAsia="Times New Roman" w:hAnsi="Aptos Narrow" w:cs="Times New Roman"/>
                <w:color w:val="000000"/>
                <w:kern w:val="0"/>
                <w:lang w:eastAsia="sl-SI"/>
                <w14:ligatures w14:val="none"/>
              </w:rPr>
              <w:t>FOTOTERAPIJA</w:t>
            </w:r>
          </w:p>
        </w:tc>
        <w:tc>
          <w:tcPr>
            <w:tcW w:w="1084" w:type="dxa"/>
            <w:tcBorders>
              <w:top w:val="nil"/>
              <w:left w:val="nil"/>
              <w:bottom w:val="single" w:sz="4" w:space="0" w:color="auto"/>
              <w:right w:val="single" w:sz="4" w:space="0" w:color="auto"/>
            </w:tcBorders>
            <w:noWrap/>
            <w:vAlign w:val="bottom"/>
            <w:hideMark/>
          </w:tcPr>
          <w:p w14:paraId="16BFE154" w14:textId="77777777" w:rsidR="00C00DB4" w:rsidRPr="00C00DB4" w:rsidRDefault="00C00DB4" w:rsidP="00C00DB4">
            <w:pPr>
              <w:spacing w:after="0" w:line="240" w:lineRule="auto"/>
              <w:rPr>
                <w:rFonts w:ascii="Aptos Narrow" w:eastAsia="Times New Roman" w:hAnsi="Aptos Narrow" w:cs="Times New Roman"/>
                <w:color w:val="000000"/>
                <w:kern w:val="0"/>
                <w:lang w:eastAsia="sl-SI"/>
                <w14:ligatures w14:val="none"/>
              </w:rPr>
            </w:pPr>
            <w:r w:rsidRPr="00C00DB4">
              <w:rPr>
                <w:rFonts w:ascii="Aptos Narrow" w:eastAsia="Times New Roman" w:hAnsi="Aptos Narrow" w:cs="Times New Roman"/>
                <w:color w:val="000000"/>
                <w:kern w:val="0"/>
                <w:lang w:eastAsia="sl-SI"/>
                <w14:ligatures w14:val="none"/>
              </w:rPr>
              <w:t>DRAGER</w:t>
            </w:r>
          </w:p>
        </w:tc>
        <w:tc>
          <w:tcPr>
            <w:tcW w:w="1782" w:type="dxa"/>
            <w:tcBorders>
              <w:top w:val="nil"/>
              <w:left w:val="nil"/>
              <w:bottom w:val="single" w:sz="4" w:space="0" w:color="auto"/>
              <w:right w:val="single" w:sz="4" w:space="0" w:color="auto"/>
            </w:tcBorders>
            <w:noWrap/>
            <w:vAlign w:val="bottom"/>
            <w:hideMark/>
          </w:tcPr>
          <w:p w14:paraId="5A34026B" w14:textId="77777777" w:rsidR="00C00DB4" w:rsidRPr="00C00DB4" w:rsidRDefault="00C00DB4" w:rsidP="00C00DB4">
            <w:pPr>
              <w:spacing w:after="0" w:line="240" w:lineRule="auto"/>
              <w:rPr>
                <w:rFonts w:ascii="Aptos Narrow" w:eastAsia="Times New Roman" w:hAnsi="Aptos Narrow" w:cs="Times New Roman"/>
                <w:color w:val="000000"/>
                <w:kern w:val="0"/>
                <w:lang w:eastAsia="sl-SI"/>
                <w14:ligatures w14:val="none"/>
              </w:rPr>
            </w:pPr>
            <w:r w:rsidRPr="00C00DB4">
              <w:rPr>
                <w:rFonts w:ascii="Aptos Narrow" w:eastAsia="Times New Roman" w:hAnsi="Aptos Narrow" w:cs="Times New Roman"/>
                <w:color w:val="000000"/>
                <w:kern w:val="0"/>
                <w:lang w:eastAsia="sl-SI"/>
                <w14:ligatures w14:val="none"/>
              </w:rPr>
              <w:t>PT 4000</w:t>
            </w:r>
          </w:p>
        </w:tc>
        <w:tc>
          <w:tcPr>
            <w:tcW w:w="960" w:type="dxa"/>
            <w:tcBorders>
              <w:top w:val="nil"/>
              <w:left w:val="nil"/>
              <w:bottom w:val="single" w:sz="4" w:space="0" w:color="auto"/>
              <w:right w:val="single" w:sz="4" w:space="0" w:color="auto"/>
            </w:tcBorders>
            <w:noWrap/>
            <w:vAlign w:val="bottom"/>
            <w:hideMark/>
          </w:tcPr>
          <w:p w14:paraId="184DB7D6" w14:textId="77777777" w:rsidR="00C00DB4" w:rsidRPr="00C00DB4" w:rsidRDefault="00C00DB4" w:rsidP="00C00DB4">
            <w:pPr>
              <w:spacing w:after="0" w:line="240" w:lineRule="auto"/>
              <w:jc w:val="right"/>
              <w:rPr>
                <w:rFonts w:ascii="Aptos Narrow" w:eastAsia="Times New Roman" w:hAnsi="Aptos Narrow" w:cs="Times New Roman"/>
                <w:color w:val="000000"/>
                <w:kern w:val="0"/>
                <w:lang w:eastAsia="sl-SI"/>
                <w14:ligatures w14:val="none"/>
              </w:rPr>
            </w:pPr>
            <w:r w:rsidRPr="00C00DB4">
              <w:rPr>
                <w:rFonts w:ascii="Aptos Narrow" w:eastAsia="Times New Roman" w:hAnsi="Aptos Narrow" w:cs="Times New Roman"/>
                <w:color w:val="000000"/>
                <w:kern w:val="0"/>
                <w:lang w:eastAsia="sl-SI"/>
                <w14:ligatures w14:val="none"/>
              </w:rPr>
              <w:t>522070</w:t>
            </w:r>
          </w:p>
        </w:tc>
        <w:tc>
          <w:tcPr>
            <w:tcW w:w="1360" w:type="dxa"/>
            <w:tcBorders>
              <w:top w:val="nil"/>
              <w:left w:val="nil"/>
              <w:bottom w:val="single" w:sz="4" w:space="0" w:color="auto"/>
              <w:right w:val="single" w:sz="4" w:space="0" w:color="auto"/>
            </w:tcBorders>
            <w:noWrap/>
            <w:vAlign w:val="bottom"/>
            <w:hideMark/>
          </w:tcPr>
          <w:p w14:paraId="789254F8" w14:textId="77777777" w:rsidR="00C00DB4" w:rsidRPr="00C00DB4" w:rsidRDefault="00C00DB4" w:rsidP="00C00DB4">
            <w:pPr>
              <w:spacing w:after="0" w:line="240" w:lineRule="auto"/>
              <w:rPr>
                <w:rFonts w:ascii="Aptos Narrow" w:eastAsia="Times New Roman" w:hAnsi="Aptos Narrow" w:cs="Times New Roman"/>
                <w:color w:val="000000"/>
                <w:kern w:val="0"/>
                <w:lang w:eastAsia="sl-SI"/>
                <w14:ligatures w14:val="none"/>
              </w:rPr>
            </w:pPr>
            <w:r w:rsidRPr="00C00DB4">
              <w:rPr>
                <w:rFonts w:ascii="Aptos Narrow" w:eastAsia="Times New Roman" w:hAnsi="Aptos Narrow" w:cs="Times New Roman"/>
                <w:color w:val="000000"/>
                <w:kern w:val="0"/>
                <w:lang w:eastAsia="sl-SI"/>
                <w14:ligatures w14:val="none"/>
              </w:rPr>
              <w:t>ARZF-0060</w:t>
            </w:r>
          </w:p>
        </w:tc>
        <w:tc>
          <w:tcPr>
            <w:tcW w:w="2849" w:type="dxa"/>
            <w:tcBorders>
              <w:top w:val="nil"/>
              <w:left w:val="nil"/>
              <w:bottom w:val="single" w:sz="4" w:space="0" w:color="auto"/>
              <w:right w:val="single" w:sz="4" w:space="0" w:color="auto"/>
            </w:tcBorders>
            <w:vAlign w:val="bottom"/>
            <w:hideMark/>
          </w:tcPr>
          <w:p w14:paraId="20D2B232" w14:textId="77777777" w:rsidR="00C00DB4" w:rsidRPr="00C00DB4" w:rsidRDefault="00C00DB4" w:rsidP="00C00DB4">
            <w:pPr>
              <w:spacing w:after="0" w:line="240" w:lineRule="auto"/>
              <w:rPr>
                <w:rFonts w:ascii="Aptos Narrow" w:eastAsia="Times New Roman" w:hAnsi="Aptos Narrow" w:cs="Times New Roman"/>
                <w:color w:val="000000"/>
                <w:kern w:val="0"/>
                <w:lang w:eastAsia="sl-SI"/>
                <w14:ligatures w14:val="none"/>
              </w:rPr>
            </w:pPr>
            <w:r w:rsidRPr="00C00DB4">
              <w:rPr>
                <w:rFonts w:ascii="Aptos Narrow" w:eastAsia="Times New Roman" w:hAnsi="Aptos Narrow" w:cs="Times New Roman"/>
                <w:color w:val="000000"/>
                <w:kern w:val="0"/>
                <w:lang w:eastAsia="sl-SI"/>
                <w14:ligatures w14:val="none"/>
              </w:rPr>
              <w:t>GINEKOLOŠKI PORODNIŠKI ODD</w:t>
            </w:r>
          </w:p>
        </w:tc>
      </w:tr>
      <w:tr w:rsidR="00C00DB4" w:rsidRPr="00C00DB4" w14:paraId="5FFA9C72" w14:textId="77777777" w:rsidTr="00C00DB4">
        <w:trPr>
          <w:trHeight w:val="1200"/>
        </w:trPr>
        <w:tc>
          <w:tcPr>
            <w:tcW w:w="1328" w:type="dxa"/>
            <w:tcBorders>
              <w:top w:val="nil"/>
              <w:left w:val="single" w:sz="4" w:space="0" w:color="auto"/>
              <w:bottom w:val="single" w:sz="4" w:space="0" w:color="auto"/>
              <w:right w:val="single" w:sz="4" w:space="0" w:color="auto"/>
            </w:tcBorders>
            <w:vAlign w:val="bottom"/>
            <w:hideMark/>
          </w:tcPr>
          <w:p w14:paraId="12F1E4BC" w14:textId="77777777" w:rsidR="00C00DB4" w:rsidRPr="00C00DB4" w:rsidRDefault="00C00DB4" w:rsidP="00C00DB4">
            <w:pPr>
              <w:spacing w:after="0" w:line="240" w:lineRule="auto"/>
              <w:rPr>
                <w:rFonts w:ascii="Aptos Narrow" w:eastAsia="Times New Roman" w:hAnsi="Aptos Narrow" w:cs="Times New Roman"/>
                <w:color w:val="000000"/>
                <w:kern w:val="0"/>
                <w:lang w:eastAsia="sl-SI"/>
                <w14:ligatures w14:val="none"/>
              </w:rPr>
            </w:pPr>
            <w:r w:rsidRPr="00C00DB4">
              <w:rPr>
                <w:rFonts w:ascii="Aptos Narrow" w:eastAsia="Times New Roman" w:hAnsi="Aptos Narrow" w:cs="Times New Roman"/>
                <w:color w:val="000000"/>
                <w:kern w:val="0"/>
                <w:lang w:eastAsia="sl-SI"/>
                <w14:ligatures w14:val="none"/>
              </w:rPr>
              <w:t>FOTOTERAPIJA</w:t>
            </w:r>
          </w:p>
        </w:tc>
        <w:tc>
          <w:tcPr>
            <w:tcW w:w="1084" w:type="dxa"/>
            <w:tcBorders>
              <w:top w:val="nil"/>
              <w:left w:val="nil"/>
              <w:bottom w:val="single" w:sz="4" w:space="0" w:color="auto"/>
              <w:right w:val="single" w:sz="4" w:space="0" w:color="auto"/>
            </w:tcBorders>
            <w:noWrap/>
            <w:vAlign w:val="bottom"/>
            <w:hideMark/>
          </w:tcPr>
          <w:p w14:paraId="64E0B784" w14:textId="77777777" w:rsidR="00C00DB4" w:rsidRPr="00C00DB4" w:rsidRDefault="00C00DB4" w:rsidP="00C00DB4">
            <w:pPr>
              <w:spacing w:after="0" w:line="240" w:lineRule="auto"/>
              <w:rPr>
                <w:rFonts w:ascii="Aptos Narrow" w:eastAsia="Times New Roman" w:hAnsi="Aptos Narrow" w:cs="Times New Roman"/>
                <w:color w:val="000000"/>
                <w:kern w:val="0"/>
                <w:lang w:eastAsia="sl-SI"/>
                <w14:ligatures w14:val="none"/>
              </w:rPr>
            </w:pPr>
            <w:r w:rsidRPr="00C00DB4">
              <w:rPr>
                <w:rFonts w:ascii="Aptos Narrow" w:eastAsia="Times New Roman" w:hAnsi="Aptos Narrow" w:cs="Times New Roman"/>
                <w:color w:val="000000"/>
                <w:kern w:val="0"/>
                <w:lang w:eastAsia="sl-SI"/>
                <w14:ligatures w14:val="none"/>
              </w:rPr>
              <w:t>DRAGER</w:t>
            </w:r>
          </w:p>
        </w:tc>
        <w:tc>
          <w:tcPr>
            <w:tcW w:w="1782" w:type="dxa"/>
            <w:tcBorders>
              <w:top w:val="nil"/>
              <w:left w:val="nil"/>
              <w:bottom w:val="single" w:sz="4" w:space="0" w:color="auto"/>
              <w:right w:val="single" w:sz="4" w:space="0" w:color="auto"/>
            </w:tcBorders>
            <w:noWrap/>
            <w:vAlign w:val="bottom"/>
            <w:hideMark/>
          </w:tcPr>
          <w:p w14:paraId="1BED3E23" w14:textId="77777777" w:rsidR="00C00DB4" w:rsidRPr="00C00DB4" w:rsidRDefault="00C00DB4" w:rsidP="00C00DB4">
            <w:pPr>
              <w:spacing w:after="0" w:line="240" w:lineRule="auto"/>
              <w:rPr>
                <w:rFonts w:ascii="Aptos Narrow" w:eastAsia="Times New Roman" w:hAnsi="Aptos Narrow" w:cs="Times New Roman"/>
                <w:color w:val="000000"/>
                <w:kern w:val="0"/>
                <w:lang w:eastAsia="sl-SI"/>
                <w14:ligatures w14:val="none"/>
              </w:rPr>
            </w:pPr>
            <w:r w:rsidRPr="00C00DB4">
              <w:rPr>
                <w:rFonts w:ascii="Aptos Narrow" w:eastAsia="Times New Roman" w:hAnsi="Aptos Narrow" w:cs="Times New Roman"/>
                <w:color w:val="000000"/>
                <w:kern w:val="0"/>
                <w:lang w:eastAsia="sl-SI"/>
                <w14:ligatures w14:val="none"/>
              </w:rPr>
              <w:t>PT 4000</w:t>
            </w:r>
          </w:p>
        </w:tc>
        <w:tc>
          <w:tcPr>
            <w:tcW w:w="960" w:type="dxa"/>
            <w:tcBorders>
              <w:top w:val="nil"/>
              <w:left w:val="nil"/>
              <w:bottom w:val="single" w:sz="4" w:space="0" w:color="auto"/>
              <w:right w:val="single" w:sz="4" w:space="0" w:color="auto"/>
            </w:tcBorders>
            <w:noWrap/>
            <w:vAlign w:val="bottom"/>
            <w:hideMark/>
          </w:tcPr>
          <w:p w14:paraId="77758FDD" w14:textId="77777777" w:rsidR="00C00DB4" w:rsidRPr="00C00DB4" w:rsidRDefault="00C00DB4" w:rsidP="00C00DB4">
            <w:pPr>
              <w:spacing w:after="0" w:line="240" w:lineRule="auto"/>
              <w:jc w:val="right"/>
              <w:rPr>
                <w:rFonts w:ascii="Aptos Narrow" w:eastAsia="Times New Roman" w:hAnsi="Aptos Narrow" w:cs="Times New Roman"/>
                <w:color w:val="000000"/>
                <w:kern w:val="0"/>
                <w:lang w:eastAsia="sl-SI"/>
                <w14:ligatures w14:val="none"/>
              </w:rPr>
            </w:pPr>
            <w:r w:rsidRPr="00C00DB4">
              <w:rPr>
                <w:rFonts w:ascii="Aptos Narrow" w:eastAsia="Times New Roman" w:hAnsi="Aptos Narrow" w:cs="Times New Roman"/>
                <w:color w:val="000000"/>
                <w:kern w:val="0"/>
                <w:lang w:eastAsia="sl-SI"/>
                <w14:ligatures w14:val="none"/>
              </w:rPr>
              <w:t>522071</w:t>
            </w:r>
          </w:p>
        </w:tc>
        <w:tc>
          <w:tcPr>
            <w:tcW w:w="1360" w:type="dxa"/>
            <w:tcBorders>
              <w:top w:val="nil"/>
              <w:left w:val="nil"/>
              <w:bottom w:val="single" w:sz="4" w:space="0" w:color="auto"/>
              <w:right w:val="single" w:sz="4" w:space="0" w:color="auto"/>
            </w:tcBorders>
            <w:noWrap/>
            <w:vAlign w:val="bottom"/>
            <w:hideMark/>
          </w:tcPr>
          <w:p w14:paraId="741D189A" w14:textId="77777777" w:rsidR="00C00DB4" w:rsidRPr="00C00DB4" w:rsidRDefault="00C00DB4" w:rsidP="00C00DB4">
            <w:pPr>
              <w:spacing w:after="0" w:line="240" w:lineRule="auto"/>
              <w:rPr>
                <w:rFonts w:ascii="Aptos Narrow" w:eastAsia="Times New Roman" w:hAnsi="Aptos Narrow" w:cs="Times New Roman"/>
                <w:color w:val="000000"/>
                <w:kern w:val="0"/>
                <w:lang w:eastAsia="sl-SI"/>
                <w14:ligatures w14:val="none"/>
              </w:rPr>
            </w:pPr>
            <w:r w:rsidRPr="00C00DB4">
              <w:rPr>
                <w:rFonts w:ascii="Aptos Narrow" w:eastAsia="Times New Roman" w:hAnsi="Aptos Narrow" w:cs="Times New Roman"/>
                <w:color w:val="000000"/>
                <w:kern w:val="0"/>
                <w:lang w:eastAsia="sl-SI"/>
                <w14:ligatures w14:val="none"/>
              </w:rPr>
              <w:t>ARZF-0055</w:t>
            </w:r>
          </w:p>
        </w:tc>
        <w:tc>
          <w:tcPr>
            <w:tcW w:w="2849" w:type="dxa"/>
            <w:tcBorders>
              <w:top w:val="nil"/>
              <w:left w:val="nil"/>
              <w:bottom w:val="single" w:sz="4" w:space="0" w:color="auto"/>
              <w:right w:val="single" w:sz="4" w:space="0" w:color="auto"/>
            </w:tcBorders>
            <w:vAlign w:val="bottom"/>
            <w:hideMark/>
          </w:tcPr>
          <w:p w14:paraId="1B45CDF3" w14:textId="77777777" w:rsidR="00C00DB4" w:rsidRPr="00C00DB4" w:rsidRDefault="00C00DB4" w:rsidP="00C00DB4">
            <w:pPr>
              <w:spacing w:after="0" w:line="240" w:lineRule="auto"/>
              <w:rPr>
                <w:rFonts w:ascii="Aptos Narrow" w:eastAsia="Times New Roman" w:hAnsi="Aptos Narrow" w:cs="Times New Roman"/>
                <w:color w:val="000000"/>
                <w:kern w:val="0"/>
                <w:lang w:eastAsia="sl-SI"/>
                <w14:ligatures w14:val="none"/>
              </w:rPr>
            </w:pPr>
            <w:r w:rsidRPr="00C00DB4">
              <w:rPr>
                <w:rFonts w:ascii="Aptos Narrow" w:eastAsia="Times New Roman" w:hAnsi="Aptos Narrow" w:cs="Times New Roman"/>
                <w:color w:val="000000"/>
                <w:kern w:val="0"/>
                <w:lang w:eastAsia="sl-SI"/>
                <w14:ligatures w14:val="none"/>
              </w:rPr>
              <w:t>GINEKOLOŠKI PORODNIŠKI ODD</w:t>
            </w:r>
          </w:p>
        </w:tc>
      </w:tr>
      <w:tr w:rsidR="00C00DB4" w:rsidRPr="00C00DB4" w14:paraId="202B7065" w14:textId="77777777" w:rsidTr="00C00DB4">
        <w:trPr>
          <w:trHeight w:val="1200"/>
        </w:trPr>
        <w:tc>
          <w:tcPr>
            <w:tcW w:w="1328" w:type="dxa"/>
            <w:tcBorders>
              <w:top w:val="nil"/>
              <w:left w:val="single" w:sz="4" w:space="0" w:color="auto"/>
              <w:bottom w:val="single" w:sz="4" w:space="0" w:color="auto"/>
              <w:right w:val="single" w:sz="4" w:space="0" w:color="auto"/>
            </w:tcBorders>
            <w:vAlign w:val="bottom"/>
            <w:hideMark/>
          </w:tcPr>
          <w:p w14:paraId="2C50B1F5" w14:textId="77777777" w:rsidR="00C00DB4" w:rsidRPr="00C00DB4" w:rsidRDefault="00C00DB4" w:rsidP="00C00DB4">
            <w:pPr>
              <w:spacing w:after="0" w:line="240" w:lineRule="auto"/>
              <w:rPr>
                <w:rFonts w:ascii="Aptos Narrow" w:eastAsia="Times New Roman" w:hAnsi="Aptos Narrow" w:cs="Times New Roman"/>
                <w:color w:val="000000"/>
                <w:kern w:val="0"/>
                <w:lang w:eastAsia="sl-SI"/>
                <w14:ligatures w14:val="none"/>
              </w:rPr>
            </w:pPr>
            <w:r w:rsidRPr="00C00DB4">
              <w:rPr>
                <w:rFonts w:ascii="Aptos Narrow" w:eastAsia="Times New Roman" w:hAnsi="Aptos Narrow" w:cs="Times New Roman"/>
                <w:color w:val="000000"/>
                <w:kern w:val="0"/>
                <w:lang w:eastAsia="sl-SI"/>
                <w14:ligatures w14:val="none"/>
              </w:rPr>
              <w:t>FOTOTERAPIJA</w:t>
            </w:r>
          </w:p>
        </w:tc>
        <w:tc>
          <w:tcPr>
            <w:tcW w:w="1084" w:type="dxa"/>
            <w:tcBorders>
              <w:top w:val="nil"/>
              <w:left w:val="nil"/>
              <w:bottom w:val="single" w:sz="4" w:space="0" w:color="auto"/>
              <w:right w:val="single" w:sz="4" w:space="0" w:color="auto"/>
            </w:tcBorders>
            <w:noWrap/>
            <w:vAlign w:val="bottom"/>
            <w:hideMark/>
          </w:tcPr>
          <w:p w14:paraId="2EC7D71A" w14:textId="77777777" w:rsidR="00C00DB4" w:rsidRPr="00C00DB4" w:rsidRDefault="00C00DB4" w:rsidP="00C00DB4">
            <w:pPr>
              <w:spacing w:after="0" w:line="240" w:lineRule="auto"/>
              <w:rPr>
                <w:rFonts w:ascii="Aptos Narrow" w:eastAsia="Times New Roman" w:hAnsi="Aptos Narrow" w:cs="Times New Roman"/>
                <w:color w:val="000000"/>
                <w:kern w:val="0"/>
                <w:lang w:eastAsia="sl-SI"/>
                <w14:ligatures w14:val="none"/>
              </w:rPr>
            </w:pPr>
            <w:r w:rsidRPr="00C00DB4">
              <w:rPr>
                <w:rFonts w:ascii="Aptos Narrow" w:eastAsia="Times New Roman" w:hAnsi="Aptos Narrow" w:cs="Times New Roman"/>
                <w:color w:val="000000"/>
                <w:kern w:val="0"/>
                <w:lang w:eastAsia="sl-SI"/>
                <w14:ligatures w14:val="none"/>
              </w:rPr>
              <w:t>DRAGER</w:t>
            </w:r>
          </w:p>
        </w:tc>
        <w:tc>
          <w:tcPr>
            <w:tcW w:w="1782" w:type="dxa"/>
            <w:tcBorders>
              <w:top w:val="nil"/>
              <w:left w:val="nil"/>
              <w:bottom w:val="single" w:sz="4" w:space="0" w:color="auto"/>
              <w:right w:val="single" w:sz="4" w:space="0" w:color="auto"/>
            </w:tcBorders>
            <w:noWrap/>
            <w:vAlign w:val="bottom"/>
            <w:hideMark/>
          </w:tcPr>
          <w:p w14:paraId="4393C4C8" w14:textId="77777777" w:rsidR="00C00DB4" w:rsidRPr="00C00DB4" w:rsidRDefault="00C00DB4" w:rsidP="00C00DB4">
            <w:pPr>
              <w:spacing w:after="0" w:line="240" w:lineRule="auto"/>
              <w:rPr>
                <w:rFonts w:ascii="Aptos Narrow" w:eastAsia="Times New Roman" w:hAnsi="Aptos Narrow" w:cs="Times New Roman"/>
                <w:color w:val="000000"/>
                <w:kern w:val="0"/>
                <w:lang w:eastAsia="sl-SI"/>
                <w14:ligatures w14:val="none"/>
              </w:rPr>
            </w:pPr>
            <w:r w:rsidRPr="00C00DB4">
              <w:rPr>
                <w:rFonts w:ascii="Aptos Narrow" w:eastAsia="Times New Roman" w:hAnsi="Aptos Narrow" w:cs="Times New Roman"/>
                <w:color w:val="000000"/>
                <w:kern w:val="0"/>
                <w:lang w:eastAsia="sl-SI"/>
                <w14:ligatures w14:val="none"/>
              </w:rPr>
              <w:t>PT 4000</w:t>
            </w:r>
          </w:p>
        </w:tc>
        <w:tc>
          <w:tcPr>
            <w:tcW w:w="960" w:type="dxa"/>
            <w:tcBorders>
              <w:top w:val="nil"/>
              <w:left w:val="nil"/>
              <w:bottom w:val="single" w:sz="4" w:space="0" w:color="auto"/>
              <w:right w:val="single" w:sz="4" w:space="0" w:color="auto"/>
            </w:tcBorders>
            <w:noWrap/>
            <w:vAlign w:val="bottom"/>
            <w:hideMark/>
          </w:tcPr>
          <w:p w14:paraId="16F0F950" w14:textId="77777777" w:rsidR="00C00DB4" w:rsidRPr="00C00DB4" w:rsidRDefault="00C00DB4" w:rsidP="00C00DB4">
            <w:pPr>
              <w:spacing w:after="0" w:line="240" w:lineRule="auto"/>
              <w:jc w:val="right"/>
              <w:rPr>
                <w:rFonts w:ascii="Aptos Narrow" w:eastAsia="Times New Roman" w:hAnsi="Aptos Narrow" w:cs="Times New Roman"/>
                <w:color w:val="000000"/>
                <w:kern w:val="0"/>
                <w:lang w:eastAsia="sl-SI"/>
                <w14:ligatures w14:val="none"/>
              </w:rPr>
            </w:pPr>
            <w:r w:rsidRPr="00C00DB4">
              <w:rPr>
                <w:rFonts w:ascii="Aptos Narrow" w:eastAsia="Times New Roman" w:hAnsi="Aptos Narrow" w:cs="Times New Roman"/>
                <w:color w:val="000000"/>
                <w:kern w:val="0"/>
                <w:lang w:eastAsia="sl-SI"/>
                <w14:ligatures w14:val="none"/>
              </w:rPr>
              <w:t>504372</w:t>
            </w:r>
          </w:p>
        </w:tc>
        <w:tc>
          <w:tcPr>
            <w:tcW w:w="1360" w:type="dxa"/>
            <w:tcBorders>
              <w:top w:val="nil"/>
              <w:left w:val="nil"/>
              <w:bottom w:val="single" w:sz="4" w:space="0" w:color="auto"/>
              <w:right w:val="single" w:sz="4" w:space="0" w:color="auto"/>
            </w:tcBorders>
            <w:noWrap/>
            <w:vAlign w:val="bottom"/>
            <w:hideMark/>
          </w:tcPr>
          <w:p w14:paraId="35991E92" w14:textId="77777777" w:rsidR="00C00DB4" w:rsidRPr="00C00DB4" w:rsidRDefault="00C00DB4" w:rsidP="00C00DB4">
            <w:pPr>
              <w:spacing w:after="0" w:line="240" w:lineRule="auto"/>
              <w:rPr>
                <w:rFonts w:ascii="Aptos Narrow" w:eastAsia="Times New Roman" w:hAnsi="Aptos Narrow" w:cs="Times New Roman"/>
                <w:color w:val="000000"/>
                <w:kern w:val="0"/>
                <w:lang w:eastAsia="sl-SI"/>
                <w14:ligatures w14:val="none"/>
              </w:rPr>
            </w:pPr>
            <w:r w:rsidRPr="00C00DB4">
              <w:rPr>
                <w:rFonts w:ascii="Aptos Narrow" w:eastAsia="Times New Roman" w:hAnsi="Aptos Narrow" w:cs="Times New Roman"/>
                <w:color w:val="000000"/>
                <w:kern w:val="0"/>
                <w:lang w:eastAsia="sl-SI"/>
                <w14:ligatures w14:val="none"/>
              </w:rPr>
              <w:t>ARNK-0016</w:t>
            </w:r>
          </w:p>
        </w:tc>
        <w:tc>
          <w:tcPr>
            <w:tcW w:w="2849" w:type="dxa"/>
            <w:tcBorders>
              <w:top w:val="nil"/>
              <w:left w:val="nil"/>
              <w:bottom w:val="single" w:sz="4" w:space="0" w:color="auto"/>
              <w:right w:val="single" w:sz="4" w:space="0" w:color="auto"/>
            </w:tcBorders>
            <w:vAlign w:val="bottom"/>
            <w:hideMark/>
          </w:tcPr>
          <w:p w14:paraId="4E369CD5" w14:textId="77777777" w:rsidR="00C00DB4" w:rsidRPr="00C00DB4" w:rsidRDefault="00C00DB4" w:rsidP="00C00DB4">
            <w:pPr>
              <w:spacing w:after="0" w:line="240" w:lineRule="auto"/>
              <w:rPr>
                <w:rFonts w:ascii="Aptos Narrow" w:eastAsia="Times New Roman" w:hAnsi="Aptos Narrow" w:cs="Times New Roman"/>
                <w:color w:val="000000"/>
                <w:kern w:val="0"/>
                <w:lang w:eastAsia="sl-SI"/>
                <w14:ligatures w14:val="none"/>
              </w:rPr>
            </w:pPr>
            <w:r w:rsidRPr="00C00DB4">
              <w:rPr>
                <w:rFonts w:ascii="Aptos Narrow" w:eastAsia="Times New Roman" w:hAnsi="Aptos Narrow" w:cs="Times New Roman"/>
                <w:color w:val="000000"/>
                <w:kern w:val="0"/>
                <w:lang w:eastAsia="sl-SI"/>
                <w14:ligatures w14:val="none"/>
              </w:rPr>
              <w:t>GINEKOLOŠKI PORODNIŠKI ODD</w:t>
            </w:r>
          </w:p>
        </w:tc>
      </w:tr>
      <w:tr w:rsidR="00C00DB4" w:rsidRPr="00C00DB4" w14:paraId="4310A10C" w14:textId="77777777" w:rsidTr="00C00DB4">
        <w:trPr>
          <w:trHeight w:val="1200"/>
        </w:trPr>
        <w:tc>
          <w:tcPr>
            <w:tcW w:w="1328" w:type="dxa"/>
            <w:tcBorders>
              <w:top w:val="nil"/>
              <w:left w:val="single" w:sz="4" w:space="0" w:color="auto"/>
              <w:bottom w:val="single" w:sz="4" w:space="0" w:color="auto"/>
              <w:right w:val="single" w:sz="4" w:space="0" w:color="auto"/>
            </w:tcBorders>
            <w:vAlign w:val="bottom"/>
            <w:hideMark/>
          </w:tcPr>
          <w:p w14:paraId="3D83A470" w14:textId="77777777" w:rsidR="00C00DB4" w:rsidRPr="00C00DB4" w:rsidRDefault="00C00DB4" w:rsidP="00C00DB4">
            <w:pPr>
              <w:spacing w:after="0" w:line="240" w:lineRule="auto"/>
              <w:rPr>
                <w:rFonts w:ascii="Aptos Narrow" w:eastAsia="Times New Roman" w:hAnsi="Aptos Narrow" w:cs="Times New Roman"/>
                <w:color w:val="000000"/>
                <w:kern w:val="0"/>
                <w:lang w:eastAsia="sl-SI"/>
                <w14:ligatures w14:val="none"/>
              </w:rPr>
            </w:pPr>
            <w:r w:rsidRPr="00C00DB4">
              <w:rPr>
                <w:rFonts w:ascii="Aptos Narrow" w:eastAsia="Times New Roman" w:hAnsi="Aptos Narrow" w:cs="Times New Roman"/>
                <w:color w:val="000000"/>
                <w:kern w:val="0"/>
                <w:lang w:eastAsia="sl-SI"/>
                <w14:ligatures w14:val="none"/>
              </w:rPr>
              <w:t>FOTOTERAPIJA</w:t>
            </w:r>
          </w:p>
        </w:tc>
        <w:tc>
          <w:tcPr>
            <w:tcW w:w="1084" w:type="dxa"/>
            <w:tcBorders>
              <w:top w:val="nil"/>
              <w:left w:val="nil"/>
              <w:bottom w:val="single" w:sz="4" w:space="0" w:color="auto"/>
              <w:right w:val="single" w:sz="4" w:space="0" w:color="auto"/>
            </w:tcBorders>
            <w:noWrap/>
            <w:vAlign w:val="bottom"/>
            <w:hideMark/>
          </w:tcPr>
          <w:p w14:paraId="7E483D0B" w14:textId="77777777" w:rsidR="00C00DB4" w:rsidRPr="00C00DB4" w:rsidRDefault="00C00DB4" w:rsidP="00C00DB4">
            <w:pPr>
              <w:spacing w:after="0" w:line="240" w:lineRule="auto"/>
              <w:rPr>
                <w:rFonts w:ascii="Aptos Narrow" w:eastAsia="Times New Roman" w:hAnsi="Aptos Narrow" w:cs="Times New Roman"/>
                <w:color w:val="000000"/>
                <w:kern w:val="0"/>
                <w:lang w:eastAsia="sl-SI"/>
                <w14:ligatures w14:val="none"/>
              </w:rPr>
            </w:pPr>
            <w:r w:rsidRPr="00C00DB4">
              <w:rPr>
                <w:rFonts w:ascii="Aptos Narrow" w:eastAsia="Times New Roman" w:hAnsi="Aptos Narrow" w:cs="Times New Roman"/>
                <w:color w:val="000000"/>
                <w:kern w:val="0"/>
                <w:lang w:eastAsia="sl-SI"/>
                <w14:ligatures w14:val="none"/>
              </w:rPr>
              <w:t>DRAGER</w:t>
            </w:r>
          </w:p>
        </w:tc>
        <w:tc>
          <w:tcPr>
            <w:tcW w:w="1782" w:type="dxa"/>
            <w:tcBorders>
              <w:top w:val="nil"/>
              <w:left w:val="nil"/>
              <w:bottom w:val="single" w:sz="4" w:space="0" w:color="auto"/>
              <w:right w:val="single" w:sz="4" w:space="0" w:color="auto"/>
            </w:tcBorders>
            <w:noWrap/>
            <w:vAlign w:val="bottom"/>
            <w:hideMark/>
          </w:tcPr>
          <w:p w14:paraId="345ABF77" w14:textId="77777777" w:rsidR="00C00DB4" w:rsidRPr="00C00DB4" w:rsidRDefault="00C00DB4" w:rsidP="00C00DB4">
            <w:pPr>
              <w:spacing w:after="0" w:line="240" w:lineRule="auto"/>
              <w:rPr>
                <w:rFonts w:ascii="Aptos Narrow" w:eastAsia="Times New Roman" w:hAnsi="Aptos Narrow" w:cs="Times New Roman"/>
                <w:color w:val="000000"/>
                <w:kern w:val="0"/>
                <w:lang w:eastAsia="sl-SI"/>
                <w14:ligatures w14:val="none"/>
              </w:rPr>
            </w:pPr>
            <w:r w:rsidRPr="00C00DB4">
              <w:rPr>
                <w:rFonts w:ascii="Aptos Narrow" w:eastAsia="Times New Roman" w:hAnsi="Aptos Narrow" w:cs="Times New Roman"/>
                <w:color w:val="000000"/>
                <w:kern w:val="0"/>
                <w:lang w:eastAsia="sl-SI"/>
                <w14:ligatures w14:val="none"/>
              </w:rPr>
              <w:t>PT 4000</w:t>
            </w:r>
          </w:p>
        </w:tc>
        <w:tc>
          <w:tcPr>
            <w:tcW w:w="960" w:type="dxa"/>
            <w:tcBorders>
              <w:top w:val="nil"/>
              <w:left w:val="nil"/>
              <w:bottom w:val="single" w:sz="4" w:space="0" w:color="auto"/>
              <w:right w:val="single" w:sz="4" w:space="0" w:color="auto"/>
            </w:tcBorders>
            <w:noWrap/>
            <w:vAlign w:val="bottom"/>
            <w:hideMark/>
          </w:tcPr>
          <w:p w14:paraId="1870046F" w14:textId="77777777" w:rsidR="00C00DB4" w:rsidRPr="00C00DB4" w:rsidRDefault="00C00DB4" w:rsidP="00C00DB4">
            <w:pPr>
              <w:spacing w:after="0" w:line="240" w:lineRule="auto"/>
              <w:jc w:val="right"/>
              <w:rPr>
                <w:rFonts w:ascii="Aptos Narrow" w:eastAsia="Times New Roman" w:hAnsi="Aptos Narrow" w:cs="Times New Roman"/>
                <w:color w:val="000000"/>
                <w:kern w:val="0"/>
                <w:lang w:eastAsia="sl-SI"/>
                <w14:ligatures w14:val="none"/>
              </w:rPr>
            </w:pPr>
            <w:r w:rsidRPr="00C00DB4">
              <w:rPr>
                <w:rFonts w:ascii="Aptos Narrow" w:eastAsia="Times New Roman" w:hAnsi="Aptos Narrow" w:cs="Times New Roman"/>
                <w:color w:val="000000"/>
                <w:kern w:val="0"/>
                <w:lang w:eastAsia="sl-SI"/>
                <w14:ligatures w14:val="none"/>
              </w:rPr>
              <w:t>529490</w:t>
            </w:r>
          </w:p>
        </w:tc>
        <w:tc>
          <w:tcPr>
            <w:tcW w:w="1360" w:type="dxa"/>
            <w:tcBorders>
              <w:top w:val="nil"/>
              <w:left w:val="nil"/>
              <w:bottom w:val="single" w:sz="4" w:space="0" w:color="auto"/>
              <w:right w:val="single" w:sz="4" w:space="0" w:color="auto"/>
            </w:tcBorders>
            <w:noWrap/>
            <w:vAlign w:val="bottom"/>
            <w:hideMark/>
          </w:tcPr>
          <w:p w14:paraId="1C66E5C0" w14:textId="77777777" w:rsidR="00C00DB4" w:rsidRPr="00C00DB4" w:rsidRDefault="00C00DB4" w:rsidP="00C00DB4">
            <w:pPr>
              <w:spacing w:after="0" w:line="240" w:lineRule="auto"/>
              <w:rPr>
                <w:rFonts w:ascii="Aptos Narrow" w:eastAsia="Times New Roman" w:hAnsi="Aptos Narrow" w:cs="Times New Roman"/>
                <w:color w:val="000000"/>
                <w:kern w:val="0"/>
                <w:lang w:eastAsia="sl-SI"/>
                <w14:ligatures w14:val="none"/>
              </w:rPr>
            </w:pPr>
            <w:r w:rsidRPr="00C00DB4">
              <w:rPr>
                <w:rFonts w:ascii="Aptos Narrow" w:eastAsia="Times New Roman" w:hAnsi="Aptos Narrow" w:cs="Times New Roman"/>
                <w:color w:val="000000"/>
                <w:kern w:val="0"/>
                <w:lang w:eastAsia="sl-SI"/>
                <w14:ligatures w14:val="none"/>
              </w:rPr>
              <w:t>ASBL-0034</w:t>
            </w:r>
          </w:p>
        </w:tc>
        <w:tc>
          <w:tcPr>
            <w:tcW w:w="2849" w:type="dxa"/>
            <w:tcBorders>
              <w:top w:val="nil"/>
              <w:left w:val="nil"/>
              <w:bottom w:val="single" w:sz="4" w:space="0" w:color="auto"/>
              <w:right w:val="single" w:sz="4" w:space="0" w:color="auto"/>
            </w:tcBorders>
            <w:vAlign w:val="bottom"/>
            <w:hideMark/>
          </w:tcPr>
          <w:p w14:paraId="3288BEE8" w14:textId="77777777" w:rsidR="00C00DB4" w:rsidRPr="00C00DB4" w:rsidRDefault="00C00DB4" w:rsidP="00C00DB4">
            <w:pPr>
              <w:spacing w:after="0" w:line="240" w:lineRule="auto"/>
              <w:rPr>
                <w:rFonts w:ascii="Aptos Narrow" w:eastAsia="Times New Roman" w:hAnsi="Aptos Narrow" w:cs="Times New Roman"/>
                <w:color w:val="000000"/>
                <w:kern w:val="0"/>
                <w:lang w:eastAsia="sl-SI"/>
                <w14:ligatures w14:val="none"/>
              </w:rPr>
            </w:pPr>
            <w:r w:rsidRPr="00C00DB4">
              <w:rPr>
                <w:rFonts w:ascii="Aptos Narrow" w:eastAsia="Times New Roman" w:hAnsi="Aptos Narrow" w:cs="Times New Roman"/>
                <w:color w:val="000000"/>
                <w:kern w:val="0"/>
                <w:lang w:eastAsia="sl-SI"/>
                <w14:ligatures w14:val="none"/>
              </w:rPr>
              <w:t>GINEKOLOŠKI PORODNIŠKI ODD</w:t>
            </w:r>
          </w:p>
        </w:tc>
      </w:tr>
      <w:tr w:rsidR="00C00DB4" w:rsidRPr="00C00DB4" w14:paraId="7DF3630B" w14:textId="77777777" w:rsidTr="00C00DB4">
        <w:trPr>
          <w:trHeight w:val="1200"/>
        </w:trPr>
        <w:tc>
          <w:tcPr>
            <w:tcW w:w="1328" w:type="dxa"/>
            <w:tcBorders>
              <w:top w:val="nil"/>
              <w:left w:val="single" w:sz="4" w:space="0" w:color="auto"/>
              <w:bottom w:val="single" w:sz="4" w:space="0" w:color="auto"/>
              <w:right w:val="single" w:sz="4" w:space="0" w:color="auto"/>
            </w:tcBorders>
            <w:vAlign w:val="bottom"/>
            <w:hideMark/>
          </w:tcPr>
          <w:p w14:paraId="6FFF303C" w14:textId="77777777" w:rsidR="00C00DB4" w:rsidRPr="00C00DB4" w:rsidRDefault="00C00DB4" w:rsidP="00C00DB4">
            <w:pPr>
              <w:spacing w:after="0" w:line="240" w:lineRule="auto"/>
              <w:rPr>
                <w:rFonts w:ascii="Aptos Narrow" w:eastAsia="Times New Roman" w:hAnsi="Aptos Narrow" w:cs="Times New Roman"/>
                <w:color w:val="000000"/>
                <w:kern w:val="0"/>
                <w:lang w:eastAsia="sl-SI"/>
                <w14:ligatures w14:val="none"/>
              </w:rPr>
            </w:pPr>
            <w:r w:rsidRPr="00C00DB4">
              <w:rPr>
                <w:rFonts w:ascii="Aptos Narrow" w:eastAsia="Times New Roman" w:hAnsi="Aptos Narrow" w:cs="Times New Roman"/>
                <w:color w:val="000000"/>
                <w:kern w:val="0"/>
                <w:lang w:eastAsia="sl-SI"/>
                <w14:ligatures w14:val="none"/>
              </w:rPr>
              <w:t>FOTOTERAPIJA</w:t>
            </w:r>
          </w:p>
        </w:tc>
        <w:tc>
          <w:tcPr>
            <w:tcW w:w="1084" w:type="dxa"/>
            <w:tcBorders>
              <w:top w:val="nil"/>
              <w:left w:val="nil"/>
              <w:bottom w:val="single" w:sz="4" w:space="0" w:color="auto"/>
              <w:right w:val="single" w:sz="4" w:space="0" w:color="auto"/>
            </w:tcBorders>
            <w:noWrap/>
            <w:vAlign w:val="bottom"/>
            <w:hideMark/>
          </w:tcPr>
          <w:p w14:paraId="2BEA56B3" w14:textId="77777777" w:rsidR="00C00DB4" w:rsidRPr="00C00DB4" w:rsidRDefault="00C00DB4" w:rsidP="00C00DB4">
            <w:pPr>
              <w:spacing w:after="0" w:line="240" w:lineRule="auto"/>
              <w:rPr>
                <w:rFonts w:ascii="Aptos Narrow" w:eastAsia="Times New Roman" w:hAnsi="Aptos Narrow" w:cs="Times New Roman"/>
                <w:color w:val="000000"/>
                <w:kern w:val="0"/>
                <w:lang w:eastAsia="sl-SI"/>
                <w14:ligatures w14:val="none"/>
              </w:rPr>
            </w:pPr>
            <w:r w:rsidRPr="00C00DB4">
              <w:rPr>
                <w:rFonts w:ascii="Aptos Narrow" w:eastAsia="Times New Roman" w:hAnsi="Aptos Narrow" w:cs="Times New Roman"/>
                <w:color w:val="000000"/>
                <w:kern w:val="0"/>
                <w:lang w:eastAsia="sl-SI"/>
                <w14:ligatures w14:val="none"/>
              </w:rPr>
              <w:t>DRAGER</w:t>
            </w:r>
          </w:p>
        </w:tc>
        <w:tc>
          <w:tcPr>
            <w:tcW w:w="1782" w:type="dxa"/>
            <w:tcBorders>
              <w:top w:val="nil"/>
              <w:left w:val="nil"/>
              <w:bottom w:val="single" w:sz="4" w:space="0" w:color="auto"/>
              <w:right w:val="single" w:sz="4" w:space="0" w:color="auto"/>
            </w:tcBorders>
            <w:noWrap/>
            <w:vAlign w:val="bottom"/>
            <w:hideMark/>
          </w:tcPr>
          <w:p w14:paraId="580CCFE4" w14:textId="77777777" w:rsidR="00C00DB4" w:rsidRPr="00C00DB4" w:rsidRDefault="00C00DB4" w:rsidP="00C00DB4">
            <w:pPr>
              <w:spacing w:after="0" w:line="240" w:lineRule="auto"/>
              <w:rPr>
                <w:rFonts w:ascii="Aptos Narrow" w:eastAsia="Times New Roman" w:hAnsi="Aptos Narrow" w:cs="Times New Roman"/>
                <w:color w:val="000000"/>
                <w:kern w:val="0"/>
                <w:lang w:eastAsia="sl-SI"/>
                <w14:ligatures w14:val="none"/>
              </w:rPr>
            </w:pPr>
            <w:r w:rsidRPr="00C00DB4">
              <w:rPr>
                <w:rFonts w:ascii="Aptos Narrow" w:eastAsia="Times New Roman" w:hAnsi="Aptos Narrow" w:cs="Times New Roman"/>
                <w:color w:val="000000"/>
                <w:kern w:val="0"/>
                <w:lang w:eastAsia="sl-SI"/>
                <w14:ligatures w14:val="none"/>
              </w:rPr>
              <w:t>PT 4000</w:t>
            </w:r>
          </w:p>
        </w:tc>
        <w:tc>
          <w:tcPr>
            <w:tcW w:w="960" w:type="dxa"/>
            <w:tcBorders>
              <w:top w:val="nil"/>
              <w:left w:val="nil"/>
              <w:bottom w:val="single" w:sz="4" w:space="0" w:color="auto"/>
              <w:right w:val="single" w:sz="4" w:space="0" w:color="auto"/>
            </w:tcBorders>
            <w:noWrap/>
            <w:vAlign w:val="bottom"/>
            <w:hideMark/>
          </w:tcPr>
          <w:p w14:paraId="7E9046E0" w14:textId="77777777" w:rsidR="00C00DB4" w:rsidRPr="00C00DB4" w:rsidRDefault="00C00DB4" w:rsidP="00C00DB4">
            <w:pPr>
              <w:spacing w:after="0" w:line="240" w:lineRule="auto"/>
              <w:jc w:val="right"/>
              <w:rPr>
                <w:rFonts w:ascii="Aptos Narrow" w:eastAsia="Times New Roman" w:hAnsi="Aptos Narrow" w:cs="Times New Roman"/>
                <w:color w:val="000000"/>
                <w:kern w:val="0"/>
                <w:lang w:eastAsia="sl-SI"/>
                <w14:ligatures w14:val="none"/>
              </w:rPr>
            </w:pPr>
            <w:r w:rsidRPr="00C00DB4">
              <w:rPr>
                <w:rFonts w:ascii="Aptos Narrow" w:eastAsia="Times New Roman" w:hAnsi="Aptos Narrow" w:cs="Times New Roman"/>
                <w:color w:val="000000"/>
                <w:kern w:val="0"/>
                <w:lang w:eastAsia="sl-SI"/>
                <w14:ligatures w14:val="none"/>
              </w:rPr>
              <w:t>516287</w:t>
            </w:r>
          </w:p>
        </w:tc>
        <w:tc>
          <w:tcPr>
            <w:tcW w:w="1360" w:type="dxa"/>
            <w:tcBorders>
              <w:top w:val="nil"/>
              <w:left w:val="nil"/>
              <w:bottom w:val="single" w:sz="4" w:space="0" w:color="auto"/>
              <w:right w:val="single" w:sz="4" w:space="0" w:color="auto"/>
            </w:tcBorders>
            <w:noWrap/>
            <w:vAlign w:val="bottom"/>
            <w:hideMark/>
          </w:tcPr>
          <w:p w14:paraId="7FFBF289" w14:textId="77777777" w:rsidR="00C00DB4" w:rsidRPr="00C00DB4" w:rsidRDefault="00C00DB4" w:rsidP="00C00DB4">
            <w:pPr>
              <w:spacing w:after="0" w:line="240" w:lineRule="auto"/>
              <w:rPr>
                <w:rFonts w:ascii="Aptos Narrow" w:eastAsia="Times New Roman" w:hAnsi="Aptos Narrow" w:cs="Times New Roman"/>
                <w:color w:val="000000"/>
                <w:kern w:val="0"/>
                <w:lang w:eastAsia="sl-SI"/>
                <w14:ligatures w14:val="none"/>
              </w:rPr>
            </w:pPr>
            <w:r w:rsidRPr="00C00DB4">
              <w:rPr>
                <w:rFonts w:ascii="Aptos Narrow" w:eastAsia="Times New Roman" w:hAnsi="Aptos Narrow" w:cs="Times New Roman"/>
                <w:color w:val="000000"/>
                <w:kern w:val="0"/>
                <w:lang w:eastAsia="sl-SI"/>
                <w14:ligatures w14:val="none"/>
              </w:rPr>
              <w:t>ARSD-0202</w:t>
            </w:r>
          </w:p>
        </w:tc>
        <w:tc>
          <w:tcPr>
            <w:tcW w:w="2849" w:type="dxa"/>
            <w:tcBorders>
              <w:top w:val="nil"/>
              <w:left w:val="nil"/>
              <w:bottom w:val="single" w:sz="4" w:space="0" w:color="auto"/>
              <w:right w:val="single" w:sz="4" w:space="0" w:color="auto"/>
            </w:tcBorders>
            <w:vAlign w:val="bottom"/>
            <w:hideMark/>
          </w:tcPr>
          <w:p w14:paraId="7F947903" w14:textId="77777777" w:rsidR="00C00DB4" w:rsidRPr="00C00DB4" w:rsidRDefault="00C00DB4" w:rsidP="00C00DB4">
            <w:pPr>
              <w:spacing w:after="0" w:line="240" w:lineRule="auto"/>
              <w:rPr>
                <w:rFonts w:ascii="Aptos Narrow" w:eastAsia="Times New Roman" w:hAnsi="Aptos Narrow" w:cs="Times New Roman"/>
                <w:color w:val="000000"/>
                <w:kern w:val="0"/>
                <w:lang w:eastAsia="sl-SI"/>
                <w14:ligatures w14:val="none"/>
              </w:rPr>
            </w:pPr>
            <w:r w:rsidRPr="00C00DB4">
              <w:rPr>
                <w:rFonts w:ascii="Aptos Narrow" w:eastAsia="Times New Roman" w:hAnsi="Aptos Narrow" w:cs="Times New Roman"/>
                <w:color w:val="000000"/>
                <w:kern w:val="0"/>
                <w:lang w:eastAsia="sl-SI"/>
                <w14:ligatures w14:val="none"/>
              </w:rPr>
              <w:t>GINEKOLOŠKI PORODNIŠKI ODD</w:t>
            </w:r>
          </w:p>
        </w:tc>
      </w:tr>
      <w:tr w:rsidR="00C00DB4" w:rsidRPr="00C00DB4" w14:paraId="3869725F" w14:textId="77777777" w:rsidTr="00C00DB4">
        <w:trPr>
          <w:trHeight w:val="1200"/>
        </w:trPr>
        <w:tc>
          <w:tcPr>
            <w:tcW w:w="1328" w:type="dxa"/>
            <w:tcBorders>
              <w:top w:val="nil"/>
              <w:left w:val="single" w:sz="4" w:space="0" w:color="auto"/>
              <w:bottom w:val="single" w:sz="4" w:space="0" w:color="auto"/>
              <w:right w:val="single" w:sz="4" w:space="0" w:color="auto"/>
            </w:tcBorders>
            <w:vAlign w:val="bottom"/>
            <w:hideMark/>
          </w:tcPr>
          <w:p w14:paraId="7D2BA00B" w14:textId="77777777" w:rsidR="00C00DB4" w:rsidRPr="00C00DB4" w:rsidRDefault="00C00DB4" w:rsidP="00C00DB4">
            <w:pPr>
              <w:spacing w:after="0" w:line="240" w:lineRule="auto"/>
              <w:rPr>
                <w:rFonts w:ascii="Aptos Narrow" w:eastAsia="Times New Roman" w:hAnsi="Aptos Narrow" w:cs="Times New Roman"/>
                <w:color w:val="000000"/>
                <w:kern w:val="0"/>
                <w:lang w:eastAsia="sl-SI"/>
                <w14:ligatures w14:val="none"/>
              </w:rPr>
            </w:pPr>
            <w:r w:rsidRPr="00C00DB4">
              <w:rPr>
                <w:rFonts w:ascii="Aptos Narrow" w:eastAsia="Times New Roman" w:hAnsi="Aptos Narrow" w:cs="Times New Roman"/>
                <w:color w:val="000000"/>
                <w:kern w:val="0"/>
                <w:lang w:eastAsia="sl-SI"/>
                <w14:ligatures w14:val="none"/>
              </w:rPr>
              <w:t>FOTOTERAPIJA</w:t>
            </w:r>
          </w:p>
        </w:tc>
        <w:tc>
          <w:tcPr>
            <w:tcW w:w="1084" w:type="dxa"/>
            <w:tcBorders>
              <w:top w:val="nil"/>
              <w:left w:val="nil"/>
              <w:bottom w:val="single" w:sz="4" w:space="0" w:color="auto"/>
              <w:right w:val="single" w:sz="4" w:space="0" w:color="auto"/>
            </w:tcBorders>
            <w:noWrap/>
            <w:vAlign w:val="bottom"/>
            <w:hideMark/>
          </w:tcPr>
          <w:p w14:paraId="0DA7BA5D" w14:textId="77777777" w:rsidR="00C00DB4" w:rsidRPr="00C00DB4" w:rsidRDefault="00C00DB4" w:rsidP="00C00DB4">
            <w:pPr>
              <w:spacing w:after="0" w:line="240" w:lineRule="auto"/>
              <w:rPr>
                <w:rFonts w:ascii="Aptos Narrow" w:eastAsia="Times New Roman" w:hAnsi="Aptos Narrow" w:cs="Times New Roman"/>
                <w:color w:val="000000"/>
                <w:kern w:val="0"/>
                <w:lang w:eastAsia="sl-SI"/>
                <w14:ligatures w14:val="none"/>
              </w:rPr>
            </w:pPr>
            <w:r w:rsidRPr="00C00DB4">
              <w:rPr>
                <w:rFonts w:ascii="Aptos Narrow" w:eastAsia="Times New Roman" w:hAnsi="Aptos Narrow" w:cs="Times New Roman"/>
                <w:color w:val="000000"/>
                <w:kern w:val="0"/>
                <w:lang w:eastAsia="sl-SI"/>
                <w14:ligatures w14:val="none"/>
              </w:rPr>
              <w:t>DRAGER</w:t>
            </w:r>
          </w:p>
        </w:tc>
        <w:tc>
          <w:tcPr>
            <w:tcW w:w="1782" w:type="dxa"/>
            <w:tcBorders>
              <w:top w:val="nil"/>
              <w:left w:val="nil"/>
              <w:bottom w:val="single" w:sz="4" w:space="0" w:color="auto"/>
              <w:right w:val="single" w:sz="4" w:space="0" w:color="auto"/>
            </w:tcBorders>
            <w:noWrap/>
            <w:vAlign w:val="bottom"/>
            <w:hideMark/>
          </w:tcPr>
          <w:p w14:paraId="76A538B4" w14:textId="77777777" w:rsidR="00C00DB4" w:rsidRPr="00C00DB4" w:rsidRDefault="00C00DB4" w:rsidP="00C00DB4">
            <w:pPr>
              <w:spacing w:after="0" w:line="240" w:lineRule="auto"/>
              <w:rPr>
                <w:rFonts w:ascii="Aptos Narrow" w:eastAsia="Times New Roman" w:hAnsi="Aptos Narrow" w:cs="Times New Roman"/>
                <w:color w:val="000000"/>
                <w:kern w:val="0"/>
                <w:lang w:eastAsia="sl-SI"/>
                <w14:ligatures w14:val="none"/>
              </w:rPr>
            </w:pPr>
            <w:r w:rsidRPr="00C00DB4">
              <w:rPr>
                <w:rFonts w:ascii="Aptos Narrow" w:eastAsia="Times New Roman" w:hAnsi="Aptos Narrow" w:cs="Times New Roman"/>
                <w:color w:val="000000"/>
                <w:kern w:val="0"/>
                <w:lang w:eastAsia="sl-SI"/>
                <w14:ligatures w14:val="none"/>
              </w:rPr>
              <w:t>PT 4000</w:t>
            </w:r>
          </w:p>
        </w:tc>
        <w:tc>
          <w:tcPr>
            <w:tcW w:w="960" w:type="dxa"/>
            <w:tcBorders>
              <w:top w:val="nil"/>
              <w:left w:val="nil"/>
              <w:bottom w:val="single" w:sz="4" w:space="0" w:color="auto"/>
              <w:right w:val="single" w:sz="4" w:space="0" w:color="auto"/>
            </w:tcBorders>
            <w:noWrap/>
            <w:vAlign w:val="bottom"/>
            <w:hideMark/>
          </w:tcPr>
          <w:p w14:paraId="3B7D5710" w14:textId="77777777" w:rsidR="00C00DB4" w:rsidRPr="00C00DB4" w:rsidRDefault="00C00DB4" w:rsidP="00C00DB4">
            <w:pPr>
              <w:spacing w:after="0" w:line="240" w:lineRule="auto"/>
              <w:jc w:val="right"/>
              <w:rPr>
                <w:rFonts w:ascii="Aptos Narrow" w:eastAsia="Times New Roman" w:hAnsi="Aptos Narrow" w:cs="Times New Roman"/>
                <w:color w:val="000000"/>
                <w:kern w:val="0"/>
                <w:lang w:eastAsia="sl-SI"/>
                <w14:ligatures w14:val="none"/>
              </w:rPr>
            </w:pPr>
            <w:r w:rsidRPr="00C00DB4">
              <w:rPr>
                <w:rFonts w:ascii="Aptos Narrow" w:eastAsia="Times New Roman" w:hAnsi="Aptos Narrow" w:cs="Times New Roman"/>
                <w:color w:val="000000"/>
                <w:kern w:val="0"/>
                <w:lang w:eastAsia="sl-SI"/>
                <w14:ligatures w14:val="none"/>
              </w:rPr>
              <w:t>516286</w:t>
            </w:r>
          </w:p>
        </w:tc>
        <w:tc>
          <w:tcPr>
            <w:tcW w:w="1360" w:type="dxa"/>
            <w:tcBorders>
              <w:top w:val="nil"/>
              <w:left w:val="nil"/>
              <w:bottom w:val="single" w:sz="4" w:space="0" w:color="auto"/>
              <w:right w:val="single" w:sz="4" w:space="0" w:color="auto"/>
            </w:tcBorders>
            <w:noWrap/>
            <w:vAlign w:val="bottom"/>
            <w:hideMark/>
          </w:tcPr>
          <w:p w14:paraId="5281DC73" w14:textId="77777777" w:rsidR="00C00DB4" w:rsidRPr="00C00DB4" w:rsidRDefault="00C00DB4" w:rsidP="00C00DB4">
            <w:pPr>
              <w:spacing w:after="0" w:line="240" w:lineRule="auto"/>
              <w:rPr>
                <w:rFonts w:ascii="Aptos Narrow" w:eastAsia="Times New Roman" w:hAnsi="Aptos Narrow" w:cs="Times New Roman"/>
                <w:color w:val="000000"/>
                <w:kern w:val="0"/>
                <w:lang w:eastAsia="sl-SI"/>
                <w14:ligatures w14:val="none"/>
              </w:rPr>
            </w:pPr>
            <w:r w:rsidRPr="00C00DB4">
              <w:rPr>
                <w:rFonts w:ascii="Aptos Narrow" w:eastAsia="Times New Roman" w:hAnsi="Aptos Narrow" w:cs="Times New Roman"/>
                <w:color w:val="000000"/>
                <w:kern w:val="0"/>
                <w:lang w:eastAsia="sl-SI"/>
                <w14:ligatures w14:val="none"/>
              </w:rPr>
              <w:t>ARKJ-0114</w:t>
            </w:r>
          </w:p>
        </w:tc>
        <w:tc>
          <w:tcPr>
            <w:tcW w:w="2849" w:type="dxa"/>
            <w:tcBorders>
              <w:top w:val="nil"/>
              <w:left w:val="nil"/>
              <w:bottom w:val="single" w:sz="4" w:space="0" w:color="auto"/>
              <w:right w:val="single" w:sz="4" w:space="0" w:color="auto"/>
            </w:tcBorders>
            <w:vAlign w:val="bottom"/>
            <w:hideMark/>
          </w:tcPr>
          <w:p w14:paraId="5AF3073C" w14:textId="77777777" w:rsidR="00C00DB4" w:rsidRPr="00C00DB4" w:rsidRDefault="00C00DB4" w:rsidP="00C00DB4">
            <w:pPr>
              <w:spacing w:after="0" w:line="240" w:lineRule="auto"/>
              <w:rPr>
                <w:rFonts w:ascii="Aptos Narrow" w:eastAsia="Times New Roman" w:hAnsi="Aptos Narrow" w:cs="Times New Roman"/>
                <w:color w:val="000000"/>
                <w:kern w:val="0"/>
                <w:lang w:eastAsia="sl-SI"/>
                <w14:ligatures w14:val="none"/>
              </w:rPr>
            </w:pPr>
            <w:r w:rsidRPr="00C00DB4">
              <w:rPr>
                <w:rFonts w:ascii="Aptos Narrow" w:eastAsia="Times New Roman" w:hAnsi="Aptos Narrow" w:cs="Times New Roman"/>
                <w:color w:val="000000"/>
                <w:kern w:val="0"/>
                <w:lang w:eastAsia="sl-SI"/>
                <w14:ligatures w14:val="none"/>
              </w:rPr>
              <w:t>GINEKOLOŠKI PORODNIŠKI ODD</w:t>
            </w:r>
          </w:p>
        </w:tc>
      </w:tr>
    </w:tbl>
    <w:p w14:paraId="33F9166E" w14:textId="77777777" w:rsidR="00316E29" w:rsidRDefault="00316E29" w:rsidP="00316E29">
      <w:pPr>
        <w:suppressAutoHyphens/>
        <w:autoSpaceDN w:val="0"/>
        <w:spacing w:after="0" w:line="240" w:lineRule="auto"/>
        <w:jc w:val="both"/>
        <w:rPr>
          <w:rFonts w:ascii="Verdana" w:hAnsi="Verdana"/>
          <w:sz w:val="20"/>
          <w:szCs w:val="20"/>
        </w:rPr>
      </w:pPr>
    </w:p>
    <w:p w14:paraId="75DE3CF2" w14:textId="77777777" w:rsidR="00316E29" w:rsidRDefault="00316E29" w:rsidP="00316E29">
      <w:pPr>
        <w:suppressAutoHyphens/>
        <w:autoSpaceDN w:val="0"/>
        <w:spacing w:after="0" w:line="240" w:lineRule="auto"/>
        <w:jc w:val="both"/>
        <w:rPr>
          <w:rFonts w:ascii="Roboto" w:hAnsi="Roboto"/>
          <w:sz w:val="21"/>
          <w:szCs w:val="21"/>
        </w:rPr>
      </w:pPr>
    </w:p>
    <w:p w14:paraId="69D4F896" w14:textId="77777777" w:rsidR="00316E29" w:rsidRDefault="00316E29" w:rsidP="00316E29">
      <w:pPr>
        <w:suppressAutoHyphens/>
        <w:autoSpaceDN w:val="0"/>
        <w:spacing w:line="240" w:lineRule="auto"/>
        <w:jc w:val="both"/>
        <w:rPr>
          <w:rFonts w:ascii="Garamond" w:eastAsia="Calibri" w:hAnsi="Garamond" w:cs="Times New Roman"/>
          <w:b/>
          <w:bCs/>
          <w:kern w:val="0"/>
        </w:rPr>
      </w:pPr>
    </w:p>
    <w:p w14:paraId="2A518941" w14:textId="77777777" w:rsidR="00316E29" w:rsidRPr="00416D7F" w:rsidRDefault="00316E29" w:rsidP="00316E29">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b/>
          <w:bCs/>
          <w:kern w:val="0"/>
        </w:rPr>
        <w:t>Obvezne priloge:</w:t>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150B58A2" w14:textId="77777777" w:rsidR="00316E29" w:rsidRPr="00416D7F" w:rsidRDefault="00316E29" w:rsidP="00316E29">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1. V letu 2026 veljavna pisna pooblastila proizvajalcev,  s katerim pooblaščajo zgoraj navedeni servis za servisiranje opreme in dobavo rezervnih delov.</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6F540668" w14:textId="77777777" w:rsidR="00316E29" w:rsidRPr="00416D7F" w:rsidRDefault="00316E29" w:rsidP="00316E29">
      <w:pPr>
        <w:suppressAutoHyphens/>
        <w:autoSpaceDN w:val="0"/>
        <w:spacing w:after="0" w:line="240" w:lineRule="auto"/>
        <w:jc w:val="both"/>
        <w:rPr>
          <w:rFonts w:ascii="Garamond" w:eastAsia="Calibri" w:hAnsi="Garamond" w:cs="Times New Roman"/>
          <w:kern w:val="0"/>
        </w:rPr>
      </w:pPr>
    </w:p>
    <w:p w14:paraId="0586AF88" w14:textId="77777777" w:rsidR="00316E29" w:rsidRPr="00416D7F" w:rsidRDefault="00316E29" w:rsidP="00316E29">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 xml:space="preserve">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w:t>
      </w:r>
      <w:r w:rsidRPr="00416D7F">
        <w:rPr>
          <w:rFonts w:ascii="Garamond" w:eastAsia="Calibri" w:hAnsi="Garamond" w:cs="Times New Roman"/>
          <w:kern w:val="0"/>
        </w:rPr>
        <w:lastRenderedPageBreak/>
        <w:t>pokojninskega in invalidskega zavarovanja), ki dokazuje sklenjeno pogodbo o zaposlitvi.</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1B08AFAD" w14:textId="77777777" w:rsidR="00316E29" w:rsidRPr="00416D7F" w:rsidRDefault="00316E29" w:rsidP="00316E29">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2023).</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37484D53" w14:textId="77777777" w:rsidR="00316E29" w:rsidRPr="00416D7F" w:rsidRDefault="00316E29" w:rsidP="00316E29">
      <w:pPr>
        <w:suppressAutoHyphens/>
        <w:autoSpaceDN w:val="0"/>
        <w:spacing w:after="0" w:line="240" w:lineRule="auto"/>
        <w:rPr>
          <w:rFonts w:ascii="Garamond" w:eastAsia="Times New Roman" w:hAnsi="Garamond" w:cs="Times New Roman"/>
          <w:b/>
          <w:kern w:val="0"/>
          <w:lang w:eastAsia="sl-SI"/>
        </w:rPr>
      </w:pPr>
    </w:p>
    <w:p w14:paraId="6BCB3BF2" w14:textId="77777777" w:rsidR="00316E29" w:rsidRPr="00416D7F" w:rsidRDefault="00316E29" w:rsidP="00316E29">
      <w:pPr>
        <w:suppressAutoHyphens/>
        <w:autoSpaceDN w:val="0"/>
        <w:spacing w:after="0" w:line="240" w:lineRule="auto"/>
        <w:rPr>
          <w:rFonts w:ascii="Garamond" w:eastAsia="Times New Roman" w:hAnsi="Garamond" w:cs="Times New Roman"/>
          <w:b/>
          <w:kern w:val="0"/>
          <w:lang w:eastAsia="sl-SI"/>
        </w:rPr>
      </w:pPr>
    </w:p>
    <w:p w14:paraId="6EC7A819" w14:textId="77777777" w:rsidR="00316E29" w:rsidRPr="00416D7F" w:rsidRDefault="00316E29" w:rsidP="00316E29">
      <w:pPr>
        <w:suppressAutoHyphens/>
        <w:autoSpaceDN w:val="0"/>
        <w:spacing w:after="0" w:line="240" w:lineRule="auto"/>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Splošne zahteve:</w:t>
      </w:r>
    </w:p>
    <w:p w14:paraId="7C88CA94" w14:textId="77777777" w:rsidR="00316E29" w:rsidRPr="00416D7F" w:rsidRDefault="00316E29" w:rsidP="00316E29">
      <w:pPr>
        <w:numPr>
          <w:ilvl w:val="0"/>
          <w:numId w:val="1"/>
        </w:numPr>
        <w:suppressAutoHyphens/>
        <w:autoSpaceDN w:val="0"/>
        <w:spacing w:after="0" w:line="240" w:lineRule="auto"/>
        <w:jc w:val="both"/>
        <w:rPr>
          <w:rFonts w:ascii="Garamond" w:eastAsia="Calibri" w:hAnsi="Garamond" w:cs="Times New Roman"/>
          <w:kern w:val="0"/>
          <w:lang w:eastAsia="zh-CN"/>
        </w:rPr>
      </w:pPr>
      <w:r w:rsidRPr="00416D7F">
        <w:rPr>
          <w:rFonts w:ascii="Garamond" w:eastAsia="Calibri" w:hAnsi="Garamond" w:cs="Times New Roman"/>
          <w:kern w:val="0"/>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26D08794" w14:textId="77777777" w:rsidR="00316E29" w:rsidRPr="00416D7F" w:rsidRDefault="00316E29" w:rsidP="00316E29">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Cena mora vsebovati vse stroške, popuste, rabate, dostavo, montažo in davek na dodano vrednost.</w:t>
      </w:r>
      <w:r w:rsidRPr="00416D7F">
        <w:rPr>
          <w:rFonts w:ascii="Garamond" w:eastAsia="Times New Roman" w:hAnsi="Garamond" w:cs="Times New Roman"/>
          <w:bCs/>
          <w:kern w:val="0"/>
          <w:lang w:eastAsia="zh-CN"/>
        </w:rPr>
        <w:t xml:space="preserve"> </w:t>
      </w:r>
    </w:p>
    <w:p w14:paraId="28EDFD54" w14:textId="77777777" w:rsidR="00316E29" w:rsidRPr="00416D7F" w:rsidRDefault="00316E29" w:rsidP="00316E29">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
          <w:kern w:val="0"/>
          <w:lang w:eastAsia="zh-CN"/>
        </w:rPr>
        <w:t>Navedene vrednosti vključujejo</w:t>
      </w:r>
      <w:r w:rsidRPr="00416D7F">
        <w:rPr>
          <w:rFonts w:ascii="Garamond" w:eastAsia="Times New Roman" w:hAnsi="Garamond" w:cs="Times New Roman"/>
          <w:b/>
          <w:kern w:val="0"/>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4D1C3AB5" w14:textId="77777777" w:rsidR="00316E29" w:rsidRPr="00416D7F" w:rsidRDefault="00316E29" w:rsidP="00316E29">
      <w:pPr>
        <w:numPr>
          <w:ilvl w:val="0"/>
          <w:numId w:val="1"/>
        </w:numPr>
        <w:suppressAutoHyphens/>
        <w:autoSpaceDN w:val="0"/>
        <w:spacing w:after="0" w:line="240" w:lineRule="auto"/>
        <w:rPr>
          <w:rFonts w:ascii="Aptos" w:eastAsia="Aptos" w:hAnsi="Aptos" w:cs="Times New Roman"/>
          <w:kern w:val="3"/>
        </w:rPr>
      </w:pPr>
      <w:r w:rsidRPr="00416D7F">
        <w:rPr>
          <w:rFonts w:ascii="Garamond" w:eastAsia="Times New Roman" w:hAnsi="Garamond" w:cs="Times New Roman"/>
          <w:kern w:val="0"/>
        </w:rPr>
        <w:t>Preventivno vzdrževanje bo izvedeno ob delavnikih (od ponedeljka do petka) med 7.00 in 17.00 uro po predhodni uskladitvi termina s kontaktnimi osebami naročnika Boštjan Gajšek ali Matej Vidmar.</w:t>
      </w:r>
    </w:p>
    <w:p w14:paraId="4F051EA0" w14:textId="77777777" w:rsidR="00316E29" w:rsidRPr="00416D7F" w:rsidRDefault="00316E29" w:rsidP="00316E29">
      <w:pPr>
        <w:numPr>
          <w:ilvl w:val="0"/>
          <w:numId w:val="1"/>
        </w:numPr>
        <w:suppressAutoHyphens/>
        <w:autoSpaceDE w:val="0"/>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1274B70C" w14:textId="77777777" w:rsidR="00316E29" w:rsidRPr="00416D7F" w:rsidRDefault="00316E29" w:rsidP="00316E29">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rPr>
        <w:t>Naročnik se zavezuje naročeno storitev plačati v roku, kot ga določa veljavna zakonodaja</w:t>
      </w:r>
      <w:r w:rsidRPr="00416D7F">
        <w:rPr>
          <w:rFonts w:ascii="Garamond" w:eastAsia="Calibri" w:hAnsi="Garamond" w:cs="Times New Roman"/>
          <w:bCs/>
          <w:kern w:val="0"/>
        </w:rPr>
        <w:t xml:space="preserve">. </w:t>
      </w:r>
    </w:p>
    <w:p w14:paraId="229EEF73" w14:textId="77777777" w:rsidR="00316E29" w:rsidRPr="00416D7F" w:rsidRDefault="00316E29" w:rsidP="00316E29">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Cs/>
          <w:kern w:val="0"/>
          <w:lang w:eastAsia="sl-SI"/>
        </w:rPr>
        <w:t>Merilo izbora: najnižja vrednost ponudbe v EUR z DDV ob izpolnjevanju tehničnih zahtev naročnika.</w:t>
      </w:r>
    </w:p>
    <w:p w14:paraId="4654C912" w14:textId="77777777" w:rsidR="00316E29" w:rsidRPr="00416D7F" w:rsidRDefault="00316E29" w:rsidP="00316E29">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lang w:eastAsia="sl-SI"/>
        </w:rPr>
        <w:t>Naročnik bo ponudnike, ki so oddali ponudbo skladno z določilom drugega odstavka 21. člena ZJN-3 pisno obvestil najkasneje v roku 30 dni od oddaje evidenčnega naročila</w:t>
      </w:r>
    </w:p>
    <w:p w14:paraId="3DB29D84" w14:textId="77777777" w:rsidR="00316E29" w:rsidRPr="00416D7F" w:rsidRDefault="00316E29" w:rsidP="00316E29">
      <w:pPr>
        <w:suppressAutoHyphens/>
        <w:autoSpaceDN w:val="0"/>
        <w:spacing w:after="0" w:line="240" w:lineRule="auto"/>
        <w:ind w:left="360"/>
        <w:jc w:val="both"/>
        <w:rPr>
          <w:rFonts w:ascii="Garamond" w:eastAsia="Times New Roman" w:hAnsi="Garamond" w:cs="Times New Roman"/>
          <w:kern w:val="0"/>
          <w:lang w:eastAsia="sl-SI"/>
        </w:rPr>
      </w:pPr>
    </w:p>
    <w:p w14:paraId="0851B2F7" w14:textId="77777777" w:rsidR="00316E29" w:rsidRPr="00416D7F" w:rsidRDefault="00316E29" w:rsidP="00316E29">
      <w:pPr>
        <w:suppressAutoHyphens/>
        <w:autoSpaceDN w:val="0"/>
        <w:spacing w:line="240" w:lineRule="auto"/>
        <w:jc w:val="both"/>
        <w:rPr>
          <w:rFonts w:ascii="Aptos" w:eastAsia="Aptos" w:hAnsi="Aptos" w:cs="Times New Roman"/>
          <w:kern w:val="3"/>
        </w:rPr>
      </w:pPr>
      <w:r w:rsidRPr="00416D7F">
        <w:rPr>
          <w:rFonts w:ascii="Garamond" w:eastAsia="Times New Roman" w:hAnsi="Garamond" w:cs="Times New Roman"/>
          <w:b/>
          <w:bCs/>
          <w:kern w:val="0"/>
          <w:lang w:eastAsia="sl-SI"/>
        </w:rPr>
        <w:t xml:space="preserve">4. </w:t>
      </w:r>
      <w:r w:rsidRPr="00416D7F">
        <w:rPr>
          <w:rFonts w:ascii="Garamond" w:eastAsia="Calibri" w:hAnsi="Garamond" w:cs="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414B5152" w14:textId="77777777" w:rsidR="00316E29" w:rsidRPr="00416D7F" w:rsidRDefault="00316E29" w:rsidP="00316E29">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število opravljenih ur (redne, izredne)</w:t>
      </w:r>
    </w:p>
    <w:p w14:paraId="017B9B59" w14:textId="77777777" w:rsidR="00316E29" w:rsidRPr="00416D7F" w:rsidRDefault="00316E29" w:rsidP="00316E29">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naziv aparata</w:t>
      </w:r>
    </w:p>
    <w:p w14:paraId="7E034FAA" w14:textId="77777777" w:rsidR="00316E29" w:rsidRPr="00416D7F" w:rsidRDefault="00316E29" w:rsidP="00316E29">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inventarna številka opreme oziroma aparata</w:t>
      </w:r>
    </w:p>
    <w:p w14:paraId="60141EA6" w14:textId="77777777" w:rsidR="00316E29" w:rsidRPr="00416D7F" w:rsidRDefault="00316E29" w:rsidP="00316E29">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serijska številka aparata</w:t>
      </w:r>
    </w:p>
    <w:p w14:paraId="7EE8AF47" w14:textId="77777777" w:rsidR="00316E29" w:rsidRPr="00416D7F" w:rsidRDefault="00316E29" w:rsidP="00316E29">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 xml:space="preserve">oddelek naročnika (nahajališče aparata) </w:t>
      </w:r>
    </w:p>
    <w:p w14:paraId="3F9922FD" w14:textId="77777777" w:rsidR="00316E29" w:rsidRPr="00416D7F" w:rsidRDefault="00316E29" w:rsidP="00316E29">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količina in vrsta vgrajenega materiala oz. rezervnih delov</w:t>
      </w:r>
    </w:p>
    <w:p w14:paraId="70E028D6" w14:textId="77777777" w:rsidR="00316E29" w:rsidRPr="00416D7F" w:rsidRDefault="00316E29" w:rsidP="00316E29">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cena vgrajenega materiala oz. rezervnih delov– velja za popravila, ki niso vključena v »ALL INCLUSIVE« vzdrževanje</w:t>
      </w:r>
    </w:p>
    <w:p w14:paraId="628B8D48" w14:textId="77777777" w:rsidR="00316E29" w:rsidRPr="00416D7F" w:rsidRDefault="00316E29" w:rsidP="00316E29">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dolžino garancijskega obdobja za vgrajene rezervne/nadomestne dele/materiala</w:t>
      </w:r>
    </w:p>
    <w:p w14:paraId="1EB7E098" w14:textId="77777777" w:rsidR="00316E29" w:rsidRPr="00416D7F" w:rsidRDefault="00316E29" w:rsidP="00316E29">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da je aparat brezhiben in varen za uporabo.</w:t>
      </w:r>
    </w:p>
    <w:p w14:paraId="0F2FEE1B" w14:textId="77777777" w:rsidR="00316E29" w:rsidRPr="00416D7F" w:rsidRDefault="00316E29" w:rsidP="00316E29">
      <w:pPr>
        <w:suppressAutoHyphens/>
        <w:autoSpaceDN w:val="0"/>
        <w:spacing w:after="0" w:line="240" w:lineRule="auto"/>
        <w:jc w:val="both"/>
        <w:rPr>
          <w:rFonts w:ascii="Garamond" w:eastAsia="Times New Roman" w:hAnsi="Garamond" w:cs="Times New Roman"/>
          <w:b/>
          <w:bCs/>
          <w:kern w:val="0"/>
          <w:lang w:eastAsia="sl-SI"/>
        </w:rPr>
      </w:pPr>
    </w:p>
    <w:p w14:paraId="3CCE2ED7" w14:textId="77777777" w:rsidR="00316E29" w:rsidRPr="00416D7F" w:rsidRDefault="00316E29" w:rsidP="00316E29">
      <w:pPr>
        <w:suppressAutoHyphens/>
        <w:autoSpaceDN w:val="0"/>
        <w:spacing w:after="0" w:line="240" w:lineRule="auto"/>
        <w:jc w:val="both"/>
        <w:rPr>
          <w:rFonts w:ascii="Garamond" w:eastAsia="Times New Roman" w:hAnsi="Garamond" w:cs="Times New Roman"/>
          <w:b/>
          <w:bCs/>
          <w:kern w:val="0"/>
          <w:lang w:eastAsia="sl-SI"/>
        </w:rPr>
      </w:pPr>
      <w:r w:rsidRPr="00416D7F">
        <w:rPr>
          <w:rFonts w:ascii="Garamond" w:eastAsia="Times New Roman" w:hAnsi="Garamond" w:cs="Times New Roman"/>
          <w:b/>
          <w:bCs/>
          <w:kern w:val="0"/>
          <w:lang w:eastAsia="sl-SI"/>
        </w:rPr>
        <w:t>5. Račun za opravljeno storitev mora vsebovati:</w:t>
      </w:r>
    </w:p>
    <w:p w14:paraId="4CE7CE50" w14:textId="77777777" w:rsidR="00316E29" w:rsidRPr="00416D7F" w:rsidRDefault="00316E29" w:rsidP="00316E29">
      <w:pPr>
        <w:suppressAutoHyphens/>
        <w:autoSpaceDN w:val="0"/>
        <w:spacing w:after="0" w:line="240" w:lineRule="auto"/>
        <w:jc w:val="both"/>
        <w:rPr>
          <w:rFonts w:ascii="Garamond" w:eastAsia="Times New Roman" w:hAnsi="Garamond" w:cs="Times New Roman"/>
          <w:b/>
          <w:bCs/>
          <w:kern w:val="0"/>
          <w:lang w:eastAsia="sl-SI"/>
        </w:rPr>
      </w:pPr>
    </w:p>
    <w:p w14:paraId="73E2B597" w14:textId="77777777" w:rsidR="00316E29" w:rsidRPr="00416D7F" w:rsidRDefault="00316E29" w:rsidP="00316E29">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naziv opreme</w:t>
      </w:r>
    </w:p>
    <w:p w14:paraId="5B5D5C96" w14:textId="77777777" w:rsidR="00316E29" w:rsidRPr="00416D7F" w:rsidRDefault="00316E29" w:rsidP="00316E29">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serijska številka</w:t>
      </w:r>
    </w:p>
    <w:p w14:paraId="27B5D4B7" w14:textId="77777777" w:rsidR="00316E29" w:rsidRPr="00416D7F" w:rsidRDefault="00316E29" w:rsidP="00316E29">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inventarna številka</w:t>
      </w:r>
    </w:p>
    <w:p w14:paraId="05AE2B61" w14:textId="77777777" w:rsidR="00316E29" w:rsidRPr="00416D7F" w:rsidRDefault="00316E29" w:rsidP="00316E29">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številko naročilnice</w:t>
      </w:r>
    </w:p>
    <w:p w14:paraId="05C2D2E0" w14:textId="77777777" w:rsidR="00316E29" w:rsidRPr="00416D7F" w:rsidRDefault="00316E29" w:rsidP="00316E29">
      <w:pPr>
        <w:suppressAutoHyphens/>
        <w:autoSpaceDN w:val="0"/>
        <w:spacing w:after="0" w:line="240" w:lineRule="auto"/>
        <w:ind w:left="420"/>
        <w:contextualSpacing/>
        <w:jc w:val="both"/>
        <w:rPr>
          <w:rFonts w:ascii="Garamond" w:eastAsia="Calibri" w:hAnsi="Garamond" w:cs="Times New Roman"/>
          <w:kern w:val="0"/>
        </w:rPr>
      </w:pPr>
    </w:p>
    <w:p w14:paraId="1E209C6A" w14:textId="77777777" w:rsidR="00316E29" w:rsidRPr="00416D7F" w:rsidRDefault="00316E29" w:rsidP="00316E29">
      <w:pPr>
        <w:suppressAutoHyphens/>
        <w:autoSpaceDN w:val="0"/>
        <w:spacing w:line="240" w:lineRule="auto"/>
        <w:ind w:left="60"/>
        <w:jc w:val="both"/>
        <w:rPr>
          <w:rFonts w:ascii="Garamond" w:eastAsia="Calibri" w:hAnsi="Garamond" w:cs="Times New Roman"/>
          <w:kern w:val="0"/>
        </w:rPr>
      </w:pPr>
      <w:r w:rsidRPr="00416D7F">
        <w:rPr>
          <w:rFonts w:ascii="Garamond" w:eastAsia="Calibri" w:hAnsi="Garamond" w:cs="Times New Roman"/>
          <w:kern w:val="0"/>
        </w:rPr>
        <w:t xml:space="preserve">ter kot prilogo </w:t>
      </w:r>
    </w:p>
    <w:p w14:paraId="641D5B75" w14:textId="77777777" w:rsidR="00316E29" w:rsidRPr="00416D7F" w:rsidRDefault="00316E29" w:rsidP="00316E29">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lastRenderedPageBreak/>
        <w:t>poročilo v obliki delovnega naloga z natančnim opisom izvedenih del.</w:t>
      </w:r>
    </w:p>
    <w:p w14:paraId="554A863F" w14:textId="77777777" w:rsidR="00316E29" w:rsidRPr="00416D7F" w:rsidRDefault="00316E29" w:rsidP="00316E29">
      <w:pPr>
        <w:suppressAutoHyphens/>
        <w:autoSpaceDN w:val="0"/>
        <w:spacing w:line="240" w:lineRule="auto"/>
        <w:jc w:val="both"/>
        <w:rPr>
          <w:rFonts w:ascii="Garamond" w:eastAsia="Calibri" w:hAnsi="Garamond" w:cs="Times New Roman"/>
          <w:b/>
          <w:bCs/>
          <w:kern w:val="0"/>
        </w:rPr>
      </w:pPr>
    </w:p>
    <w:p w14:paraId="270D0A8F" w14:textId="77777777" w:rsidR="00316E29" w:rsidRPr="00416D7F" w:rsidRDefault="00316E29" w:rsidP="00316E29">
      <w:pPr>
        <w:suppressAutoHyphens/>
        <w:autoSpaceDN w:val="0"/>
        <w:spacing w:after="0" w:line="240" w:lineRule="auto"/>
        <w:jc w:val="both"/>
        <w:rPr>
          <w:rFonts w:ascii="Garamond" w:eastAsia="Calibri" w:hAnsi="Garamond" w:cs="Times New Roman"/>
          <w:b/>
          <w:bCs/>
          <w:kern w:val="0"/>
          <w:lang w:eastAsia="sl-SI"/>
        </w:rPr>
      </w:pPr>
      <w:r w:rsidRPr="00416D7F">
        <w:rPr>
          <w:rFonts w:ascii="Garamond" w:eastAsia="Calibri" w:hAnsi="Garamond" w:cs="Times New Roman"/>
          <w:b/>
          <w:bCs/>
          <w:kern w:val="0"/>
          <w:lang w:eastAsia="sl-SI"/>
        </w:rPr>
        <w:t xml:space="preserve">Računi, ki ne bodo imeli izkazanega protokola naročila in potrjevanja po tem členu bodo zavrnjena. </w:t>
      </w:r>
    </w:p>
    <w:p w14:paraId="3A5AEA77" w14:textId="77777777" w:rsidR="00316E29" w:rsidRPr="00416D7F" w:rsidRDefault="00316E29" w:rsidP="00316E29">
      <w:pPr>
        <w:suppressAutoHyphens/>
        <w:autoSpaceDN w:val="0"/>
        <w:spacing w:after="0" w:line="240" w:lineRule="auto"/>
        <w:jc w:val="both"/>
        <w:rPr>
          <w:rFonts w:ascii="Garamond" w:eastAsia="Times New Roman" w:hAnsi="Garamond" w:cs="Times New Roman"/>
          <w:kern w:val="0"/>
          <w:lang w:eastAsia="sl-SI"/>
        </w:rPr>
      </w:pPr>
    </w:p>
    <w:p w14:paraId="4CE19AE4" w14:textId="77777777" w:rsidR="00316E29" w:rsidRPr="00416D7F" w:rsidRDefault="00316E29" w:rsidP="00316E29">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Kontaktna oseba s strani naročnika:</w:t>
      </w:r>
    </w:p>
    <w:p w14:paraId="05FFF77F" w14:textId="77777777" w:rsidR="00316E29" w:rsidRPr="00416D7F" w:rsidRDefault="00316E29" w:rsidP="00316E29">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Boštjan Gajšek, tel. št. 030 203 011, elektronska pošta: </w:t>
      </w:r>
      <w:hyperlink r:id="rId6" w:history="1">
        <w:r w:rsidRPr="00416D7F">
          <w:rPr>
            <w:rFonts w:ascii="Garamond" w:eastAsia="Times New Roman" w:hAnsi="Garamond" w:cs="Times New Roman"/>
            <w:color w:val="0563C1"/>
            <w:kern w:val="0"/>
            <w:u w:val="single"/>
            <w:lang w:eastAsia="sl-SI"/>
          </w:rPr>
          <w:t>bostjan.gajsek@sb-celje.si</w:t>
        </w:r>
      </w:hyperlink>
    </w:p>
    <w:p w14:paraId="47C66E5F" w14:textId="77777777" w:rsidR="00316E29" w:rsidRPr="00416D7F" w:rsidRDefault="00316E29" w:rsidP="00316E29">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Matej Vidmar, tel. št. 030 464 787, elektronska pošta </w:t>
      </w:r>
      <w:hyperlink r:id="rId7" w:history="1">
        <w:r w:rsidRPr="00416D7F">
          <w:rPr>
            <w:rFonts w:ascii="Garamond" w:eastAsia="Times New Roman" w:hAnsi="Garamond" w:cs="Times New Roman"/>
            <w:color w:val="0563C1"/>
            <w:kern w:val="0"/>
            <w:u w:val="single"/>
            <w:lang w:eastAsia="sl-SI"/>
          </w:rPr>
          <w:t>matej.vidmar@sb-celje.si</w:t>
        </w:r>
      </w:hyperlink>
    </w:p>
    <w:p w14:paraId="228504EF" w14:textId="77777777" w:rsidR="00316E29" w:rsidRPr="00416D7F" w:rsidRDefault="00316E29" w:rsidP="00316E29">
      <w:pPr>
        <w:suppressAutoHyphens/>
        <w:autoSpaceDN w:val="0"/>
        <w:spacing w:after="0" w:line="240" w:lineRule="auto"/>
        <w:jc w:val="both"/>
        <w:rPr>
          <w:rFonts w:ascii="Garamond" w:eastAsia="Times New Roman" w:hAnsi="Garamond" w:cs="Times New Roman"/>
          <w:kern w:val="0"/>
          <w:lang w:eastAsia="sl-SI"/>
        </w:rPr>
      </w:pPr>
    </w:p>
    <w:p w14:paraId="641B172B" w14:textId="734FB3B9" w:rsidR="00316E29" w:rsidRPr="00416D7F" w:rsidRDefault="00316E29" w:rsidP="00316E29">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 xml:space="preserve">Ponudbe pošljite na naslov elektronske pošte </w:t>
      </w:r>
      <w:hyperlink r:id="rId8" w:history="1">
        <w:r w:rsidRPr="00416D7F">
          <w:rPr>
            <w:rFonts w:ascii="Garamond" w:eastAsia="Times New Roman" w:hAnsi="Garamond" w:cs="Times New Roman"/>
            <w:color w:val="0000FF"/>
            <w:kern w:val="0"/>
            <w:u w:val="single"/>
            <w:lang w:eastAsia="sl-SI"/>
          </w:rPr>
          <w:t>nabava1@sb-celje.si</w:t>
        </w:r>
      </w:hyperlink>
      <w:r w:rsidRPr="00416D7F">
        <w:rPr>
          <w:rFonts w:ascii="Garamond" w:eastAsia="Times New Roman" w:hAnsi="Garamond" w:cs="Times New Roman"/>
          <w:kern w:val="0"/>
          <w:lang w:eastAsia="sl-SI"/>
        </w:rPr>
        <w:t xml:space="preserve"> </w:t>
      </w:r>
      <w:r w:rsidRPr="00416D7F">
        <w:rPr>
          <w:rFonts w:ascii="Garamond" w:eastAsia="Times New Roman" w:hAnsi="Garamond" w:cs="Times New Roman"/>
          <w:bCs/>
          <w:kern w:val="0"/>
          <w:lang w:eastAsia="sl-SI"/>
        </w:rPr>
        <w:t>z oznako</w:t>
      </w:r>
      <w:r w:rsidRPr="00416D7F">
        <w:rPr>
          <w:rFonts w:ascii="Garamond" w:eastAsia="Times New Roman" w:hAnsi="Garamond" w:cs="Times New Roman"/>
          <w:b/>
          <w:kern w:val="0"/>
          <w:lang w:eastAsia="sl-SI"/>
        </w:rPr>
        <w:t xml:space="preserve"> »EN_</w:t>
      </w:r>
      <w:r>
        <w:rPr>
          <w:rFonts w:ascii="Garamond" w:eastAsia="Times New Roman" w:hAnsi="Garamond" w:cs="Times New Roman"/>
          <w:b/>
          <w:kern w:val="0"/>
          <w:lang w:eastAsia="sl-SI"/>
        </w:rPr>
        <w:t>10</w:t>
      </w:r>
      <w:r w:rsidR="00C00DB4">
        <w:rPr>
          <w:rFonts w:ascii="Garamond" w:eastAsia="Times New Roman" w:hAnsi="Garamond" w:cs="Times New Roman"/>
          <w:b/>
          <w:kern w:val="0"/>
          <w:lang w:eastAsia="sl-SI"/>
        </w:rPr>
        <w:t>7</w:t>
      </w:r>
      <w:r w:rsidR="000B4062">
        <w:rPr>
          <w:rFonts w:ascii="Garamond" w:eastAsia="Times New Roman" w:hAnsi="Garamond" w:cs="Times New Roman"/>
          <w:b/>
          <w:kern w:val="0"/>
          <w:lang w:eastAsia="sl-SI"/>
        </w:rPr>
        <w:t>0</w:t>
      </w:r>
      <w:r>
        <w:rPr>
          <w:rFonts w:ascii="Garamond" w:eastAsia="Times New Roman" w:hAnsi="Garamond" w:cs="Times New Roman"/>
          <w:b/>
          <w:kern w:val="0"/>
          <w:lang w:eastAsia="sl-SI"/>
        </w:rPr>
        <w:t>_</w:t>
      </w:r>
      <w:r w:rsidRPr="00416D7F">
        <w:rPr>
          <w:rFonts w:ascii="Garamond" w:eastAsia="Times New Roman" w:hAnsi="Garamond" w:cs="Times New Roman"/>
          <w:b/>
          <w:kern w:val="0"/>
          <w:lang w:eastAsia="sl-SI"/>
        </w:rPr>
        <w:t xml:space="preserve"> 2026 </w:t>
      </w:r>
      <w:r>
        <w:rPr>
          <w:rFonts w:ascii="Garamond" w:eastAsia="Times New Roman" w:hAnsi="Garamond" w:cs="Times New Roman"/>
          <w:b/>
          <w:kern w:val="0"/>
          <w:lang w:eastAsia="sl-SI"/>
        </w:rPr>
        <w:t xml:space="preserve"> LETNI PREGLED </w:t>
      </w:r>
      <w:r w:rsidR="00C00DB4">
        <w:rPr>
          <w:rFonts w:ascii="Garamond" w:eastAsia="Times New Roman" w:hAnsi="Garamond" w:cs="Times New Roman"/>
          <w:b/>
          <w:kern w:val="0"/>
          <w:lang w:eastAsia="sl-SI"/>
        </w:rPr>
        <w:t>APARATOV DRAGER</w:t>
      </w:r>
      <w:r>
        <w:rPr>
          <w:rFonts w:ascii="Garamond" w:eastAsia="Times New Roman" w:hAnsi="Garamond" w:cs="Times New Roman"/>
          <w:b/>
          <w:kern w:val="0"/>
          <w:lang w:eastAsia="sl-SI"/>
        </w:rPr>
        <w:t xml:space="preserve">_ </w:t>
      </w:r>
      <w:r w:rsidRPr="0040612F">
        <w:rPr>
          <w:rFonts w:ascii="Garamond" w:eastAsia="Times New Roman" w:hAnsi="Garamond" w:cs="Times New Roman"/>
          <w:bCs/>
          <w:kern w:val="0"/>
          <w:lang w:eastAsia="sl-SI"/>
        </w:rPr>
        <w:t>rok oddaje ponudb</w:t>
      </w:r>
      <w:r w:rsidRPr="00416D7F">
        <w:rPr>
          <w:rFonts w:ascii="Garamond" w:eastAsia="Times New Roman" w:hAnsi="Garamond" w:cs="Times New Roman"/>
          <w:bCs/>
          <w:kern w:val="0"/>
          <w:lang w:eastAsia="sl-SI"/>
        </w:rPr>
        <w:t xml:space="preserve"> do </w:t>
      </w:r>
      <w:r>
        <w:rPr>
          <w:rFonts w:ascii="Garamond" w:eastAsia="Times New Roman" w:hAnsi="Garamond" w:cs="Times New Roman"/>
          <w:bCs/>
          <w:kern w:val="0"/>
          <w:lang w:eastAsia="sl-SI"/>
        </w:rPr>
        <w:t>02.</w:t>
      </w:r>
      <w:r w:rsidRPr="00416D7F">
        <w:rPr>
          <w:rFonts w:ascii="Garamond" w:eastAsia="Times New Roman" w:hAnsi="Garamond" w:cs="Times New Roman"/>
          <w:bCs/>
          <w:kern w:val="0"/>
          <w:lang w:eastAsia="sl-SI"/>
        </w:rPr>
        <w:t>0</w:t>
      </w:r>
      <w:r>
        <w:rPr>
          <w:rFonts w:ascii="Garamond" w:eastAsia="Times New Roman" w:hAnsi="Garamond" w:cs="Times New Roman"/>
          <w:bCs/>
          <w:kern w:val="0"/>
          <w:lang w:eastAsia="sl-SI"/>
        </w:rPr>
        <w:t>7</w:t>
      </w:r>
      <w:r w:rsidRPr="00416D7F">
        <w:rPr>
          <w:rFonts w:ascii="Garamond" w:eastAsia="Times New Roman" w:hAnsi="Garamond" w:cs="Times New Roman"/>
          <w:bCs/>
          <w:kern w:val="0"/>
          <w:lang w:eastAsia="sl-SI"/>
        </w:rPr>
        <w:t>.2026 do 12. ure.</w:t>
      </w:r>
    </w:p>
    <w:bookmarkEnd w:id="0"/>
    <w:p w14:paraId="7E54BE5C" w14:textId="77777777" w:rsidR="00316E29" w:rsidRPr="00416D7F" w:rsidRDefault="00316E29" w:rsidP="00316E29">
      <w:pPr>
        <w:suppressAutoHyphens/>
        <w:autoSpaceDN w:val="0"/>
        <w:spacing w:after="0" w:line="240" w:lineRule="auto"/>
        <w:rPr>
          <w:rFonts w:ascii="Garamond" w:eastAsia="Times New Roman" w:hAnsi="Garamond" w:cs="Times New Roman"/>
          <w:kern w:val="0"/>
          <w:lang w:eastAsia="sl-SI"/>
        </w:rPr>
      </w:pPr>
    </w:p>
    <w:p w14:paraId="1417C549" w14:textId="77777777" w:rsidR="00316E29" w:rsidRPr="00416D7F" w:rsidRDefault="00316E29" w:rsidP="00316E29">
      <w:pPr>
        <w:suppressAutoHyphens/>
        <w:autoSpaceDN w:val="0"/>
        <w:spacing w:after="0" w:line="240" w:lineRule="auto"/>
        <w:rPr>
          <w:rFonts w:ascii="Garamond" w:eastAsia="Times New Roman" w:hAnsi="Garamond" w:cs="Times New Roman"/>
          <w:kern w:val="0"/>
          <w:lang w:eastAsia="sl-SI"/>
        </w:rPr>
      </w:pPr>
      <w:r w:rsidRPr="00416D7F">
        <w:rPr>
          <w:rFonts w:ascii="Garamond" w:eastAsia="Times New Roman" w:hAnsi="Garamond" w:cs="Times New Roman"/>
          <w:kern w:val="0"/>
          <w:lang w:eastAsia="sl-SI"/>
        </w:rPr>
        <w:t>Pripravil:</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Vodja Nabavne službe:</w:t>
      </w:r>
    </w:p>
    <w:p w14:paraId="6EF850B7" w14:textId="77777777" w:rsidR="00316E29" w:rsidRPr="00416D7F" w:rsidRDefault="00316E29" w:rsidP="00316E29">
      <w:pPr>
        <w:suppressAutoHyphens/>
        <w:autoSpaceDN w:val="0"/>
        <w:spacing w:after="0" w:line="240" w:lineRule="auto"/>
        <w:rPr>
          <w:rFonts w:ascii="Aptos" w:eastAsia="Aptos" w:hAnsi="Aptos" w:cs="Times New Roman"/>
          <w:kern w:val="3"/>
        </w:rPr>
      </w:pPr>
      <w:r>
        <w:rPr>
          <w:rFonts w:ascii="Garamond" w:eastAsia="Times New Roman" w:hAnsi="Garamond" w:cs="Times New Roman"/>
          <w:kern w:val="0"/>
          <w:lang w:eastAsia="sl-SI"/>
        </w:rPr>
        <w:t>Maruša Vodenik</w:t>
      </w:r>
      <w:r w:rsidRPr="00416D7F">
        <w:rPr>
          <w:rFonts w:ascii="Garamond" w:eastAsia="Times New Roman" w:hAnsi="Garamond" w:cs="Times New Roman"/>
          <w:kern w:val="0"/>
          <w:lang w:eastAsia="sl-SI"/>
        </w:rPr>
        <w:t xml:space="preserve">, </w:t>
      </w:r>
      <w:proofErr w:type="spellStart"/>
      <w:r w:rsidRPr="00416D7F">
        <w:rPr>
          <w:rFonts w:ascii="Garamond" w:eastAsia="Times New Roman" w:hAnsi="Garamond" w:cs="Times New Roman"/>
          <w:kern w:val="0"/>
          <w:lang w:eastAsia="sl-SI"/>
        </w:rPr>
        <w:t>dipl.ekon</w:t>
      </w:r>
      <w:proofErr w:type="spellEnd"/>
      <w:r w:rsidRPr="00416D7F">
        <w:rPr>
          <w:rFonts w:ascii="Garamond" w:eastAsia="Times New Roman" w:hAnsi="Garamond" w:cs="Times New Roman"/>
          <w:kern w:val="0"/>
          <w:lang w:eastAsia="sl-SI"/>
        </w:rPr>
        <w:t>.</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Vanja Herman, </w:t>
      </w:r>
      <w:proofErr w:type="spellStart"/>
      <w:r w:rsidRPr="00416D7F">
        <w:rPr>
          <w:rFonts w:ascii="Garamond" w:eastAsia="Times New Roman" w:hAnsi="Garamond" w:cs="Times New Roman"/>
          <w:kern w:val="0"/>
          <w:lang w:eastAsia="sl-SI"/>
        </w:rPr>
        <w:t>mag.manag</w:t>
      </w:r>
      <w:proofErr w:type="spellEnd"/>
      <w:r w:rsidRPr="00416D7F">
        <w:rPr>
          <w:rFonts w:ascii="Garamond" w:eastAsia="Times New Roman" w:hAnsi="Garamond" w:cs="Times New Roman"/>
          <w:kern w:val="0"/>
          <w:lang w:eastAsia="sl-SI"/>
        </w:rPr>
        <w:t>.</w:t>
      </w:r>
    </w:p>
    <w:p w14:paraId="473D7C75" w14:textId="77777777" w:rsidR="00316E29" w:rsidRDefault="00316E29" w:rsidP="00316E29"/>
    <w:p w14:paraId="1CDC77A3" w14:textId="77777777" w:rsidR="00316E29" w:rsidRDefault="00316E29" w:rsidP="00316E29"/>
    <w:p w14:paraId="50E6679A" w14:textId="77777777" w:rsidR="00316E29" w:rsidRDefault="00316E29" w:rsidP="00316E29"/>
    <w:p w14:paraId="32217269" w14:textId="77777777" w:rsidR="00316E29" w:rsidRDefault="00316E29" w:rsidP="00316E29"/>
    <w:p w14:paraId="482EFC76" w14:textId="77777777" w:rsidR="00316E29" w:rsidRDefault="00316E29" w:rsidP="00316E29"/>
    <w:p w14:paraId="4D981E4C" w14:textId="77777777" w:rsidR="00316E29" w:rsidRDefault="00316E29" w:rsidP="00316E29"/>
    <w:p w14:paraId="5FCF24DF" w14:textId="77777777" w:rsidR="00316E29" w:rsidRDefault="00316E29" w:rsidP="00316E29"/>
    <w:p w14:paraId="28C661FE" w14:textId="77777777" w:rsidR="00316E29" w:rsidRDefault="00316E29" w:rsidP="00316E29"/>
    <w:p w14:paraId="5DAA2517" w14:textId="77777777" w:rsidR="00316E29" w:rsidRDefault="00316E29" w:rsidP="00316E29"/>
    <w:p w14:paraId="635DB8B2" w14:textId="77777777" w:rsidR="00316E29" w:rsidRDefault="00316E29" w:rsidP="00316E29"/>
    <w:p w14:paraId="1D838099" w14:textId="77777777" w:rsidR="00316E29" w:rsidRDefault="00316E29" w:rsidP="00316E29"/>
    <w:p w14:paraId="58E931B1" w14:textId="77777777" w:rsidR="00316E29" w:rsidRDefault="00316E29" w:rsidP="00316E29"/>
    <w:p w14:paraId="0524316A" w14:textId="77777777" w:rsidR="00316E29" w:rsidRDefault="00316E29" w:rsidP="00316E29"/>
    <w:p w14:paraId="4C1B225D" w14:textId="77777777" w:rsidR="0017214A" w:rsidRDefault="0017214A"/>
    <w:sectPr w:rsidR="0017214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Aptos Narrow">
    <w:charset w:val="00"/>
    <w:family w:val="swiss"/>
    <w:pitch w:val="variable"/>
    <w:sig w:usb0="20000287" w:usb1="00000003" w:usb2="00000000" w:usb3="00000000" w:csb0="0000019F" w:csb1="00000000"/>
  </w:font>
  <w:font w:name="Verdana">
    <w:panose1 w:val="020B0604030504040204"/>
    <w:charset w:val="EE"/>
    <w:family w:val="swiss"/>
    <w:pitch w:val="variable"/>
    <w:sig w:usb0="A00006FF" w:usb1="4000205B" w:usb2="00000010" w:usb3="00000000" w:csb0="0000019F" w:csb1="00000000"/>
  </w:font>
  <w:font w:name="Roboto">
    <w:charset w:val="00"/>
    <w:family w:val="auto"/>
    <w:pitch w:val="variable"/>
    <w:sig w:usb0="E0000AFF" w:usb1="5000217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C4FF0"/>
    <w:multiLevelType w:val="multilevel"/>
    <w:tmpl w:val="C1C8BA7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6F27C6A"/>
    <w:multiLevelType w:val="multilevel"/>
    <w:tmpl w:val="9EAA575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5006CBA"/>
    <w:multiLevelType w:val="multilevel"/>
    <w:tmpl w:val="C05862E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94356C8"/>
    <w:multiLevelType w:val="multilevel"/>
    <w:tmpl w:val="D88611DC"/>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30767694">
    <w:abstractNumId w:val="0"/>
  </w:num>
  <w:num w:numId="2" w16cid:durableId="1112670559">
    <w:abstractNumId w:val="2"/>
  </w:num>
  <w:num w:numId="3" w16cid:durableId="812601552">
    <w:abstractNumId w:val="1"/>
  </w:num>
  <w:num w:numId="4" w16cid:durableId="1096750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6E29"/>
    <w:rsid w:val="000B4062"/>
    <w:rsid w:val="0017214A"/>
    <w:rsid w:val="002E7620"/>
    <w:rsid w:val="00316E29"/>
    <w:rsid w:val="00C00DB4"/>
    <w:rsid w:val="00FB7BA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8971D7"/>
  <w15:chartTrackingRefBased/>
  <w15:docId w15:val="{28E23A41-7283-4EA8-8183-28CAB0E502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16E29"/>
  </w:style>
  <w:style w:type="paragraph" w:styleId="Naslov1">
    <w:name w:val="heading 1"/>
    <w:basedOn w:val="Navaden"/>
    <w:next w:val="Navaden"/>
    <w:link w:val="Naslov1Znak"/>
    <w:uiPriority w:val="9"/>
    <w:qFormat/>
    <w:rsid w:val="00316E2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316E2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316E29"/>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316E29"/>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316E29"/>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316E29"/>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316E29"/>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316E29"/>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316E29"/>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316E29"/>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316E29"/>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316E29"/>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316E29"/>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316E29"/>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316E29"/>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316E29"/>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316E29"/>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316E29"/>
    <w:rPr>
      <w:rFonts w:eastAsiaTheme="majorEastAsia" w:cstheme="majorBidi"/>
      <w:color w:val="272727" w:themeColor="text1" w:themeTint="D8"/>
    </w:rPr>
  </w:style>
  <w:style w:type="paragraph" w:styleId="Naslov">
    <w:name w:val="Title"/>
    <w:basedOn w:val="Navaden"/>
    <w:next w:val="Navaden"/>
    <w:link w:val="NaslovZnak"/>
    <w:uiPriority w:val="10"/>
    <w:qFormat/>
    <w:rsid w:val="00316E2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316E29"/>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316E29"/>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316E29"/>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316E29"/>
    <w:pPr>
      <w:spacing w:before="160"/>
      <w:jc w:val="center"/>
    </w:pPr>
    <w:rPr>
      <w:i/>
      <w:iCs/>
      <w:color w:val="404040" w:themeColor="text1" w:themeTint="BF"/>
    </w:rPr>
  </w:style>
  <w:style w:type="character" w:customStyle="1" w:styleId="CitatZnak">
    <w:name w:val="Citat Znak"/>
    <w:basedOn w:val="Privzetapisavaodstavka"/>
    <w:link w:val="Citat"/>
    <w:uiPriority w:val="29"/>
    <w:rsid w:val="00316E29"/>
    <w:rPr>
      <w:i/>
      <w:iCs/>
      <w:color w:val="404040" w:themeColor="text1" w:themeTint="BF"/>
    </w:rPr>
  </w:style>
  <w:style w:type="paragraph" w:styleId="Odstavekseznama">
    <w:name w:val="List Paragraph"/>
    <w:basedOn w:val="Navaden"/>
    <w:uiPriority w:val="34"/>
    <w:qFormat/>
    <w:rsid w:val="00316E29"/>
    <w:pPr>
      <w:ind w:left="720"/>
      <w:contextualSpacing/>
    </w:pPr>
  </w:style>
  <w:style w:type="character" w:styleId="Intenzivenpoudarek">
    <w:name w:val="Intense Emphasis"/>
    <w:basedOn w:val="Privzetapisavaodstavka"/>
    <w:uiPriority w:val="21"/>
    <w:qFormat/>
    <w:rsid w:val="00316E29"/>
    <w:rPr>
      <w:i/>
      <w:iCs/>
      <w:color w:val="0F4761" w:themeColor="accent1" w:themeShade="BF"/>
    </w:rPr>
  </w:style>
  <w:style w:type="paragraph" w:styleId="Intenzivencitat">
    <w:name w:val="Intense Quote"/>
    <w:basedOn w:val="Navaden"/>
    <w:next w:val="Navaden"/>
    <w:link w:val="IntenzivencitatZnak"/>
    <w:uiPriority w:val="30"/>
    <w:qFormat/>
    <w:rsid w:val="00316E2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316E29"/>
    <w:rPr>
      <w:i/>
      <w:iCs/>
      <w:color w:val="0F4761" w:themeColor="accent1" w:themeShade="BF"/>
    </w:rPr>
  </w:style>
  <w:style w:type="character" w:styleId="Intenzivensklic">
    <w:name w:val="Intense Reference"/>
    <w:basedOn w:val="Privzetapisavaodstavka"/>
    <w:uiPriority w:val="32"/>
    <w:qFormat/>
    <w:rsid w:val="00316E2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1009</Words>
  <Characters>5756</Characters>
  <Application>Microsoft Office Word</Application>
  <DocSecurity>0</DocSecurity>
  <Lines>47</Lines>
  <Paragraphs>13</Paragraphs>
  <ScaleCrop>false</ScaleCrop>
  <Company>SBC</Company>
  <LinksUpToDate>false</LinksUpToDate>
  <CharactersWithSpaces>6752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Maruša Vodenik</cp:lastModifiedBy>
  <cp:revision>2</cp:revision>
  <dcterms:created xsi:type="dcterms:W3CDTF">2026-06-29T12:05:00Z</dcterms:created>
  <dcterms:modified xsi:type="dcterms:W3CDTF">2026-06-29T12:05:00Z</dcterms:modified>
</cp:coreProperties>
</file>